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AA07" w14:textId="77777777" w:rsidR="006370F2" w:rsidRPr="00406F23" w:rsidRDefault="006370F2" w:rsidP="00644685">
      <w:pPr>
        <w:spacing w:before="0" w:after="0"/>
        <w:jc w:val="center"/>
        <w:rPr>
          <w:rFonts w:eastAsia="Cambria"/>
          <w:b/>
          <w:color w:val="000000"/>
          <w:sz w:val="36"/>
          <w:szCs w:val="36"/>
        </w:rPr>
      </w:pPr>
      <w:r w:rsidRPr="00406F23">
        <w:rPr>
          <w:rFonts w:eastAsia="Cambria"/>
          <w:b/>
          <w:sz w:val="36"/>
          <w:szCs w:val="36"/>
        </w:rPr>
        <w:t>Токио</w:t>
      </w:r>
    </w:p>
    <w:p w14:paraId="4BC76FF6" w14:textId="77777777" w:rsidR="006370F2" w:rsidRPr="00406F23" w:rsidRDefault="006370F2" w:rsidP="00962118">
      <w:pPr>
        <w:spacing w:before="0" w:after="0"/>
        <w:jc w:val="center"/>
        <w:rPr>
          <w:rFonts w:eastAsia="Cambria"/>
          <w:b/>
          <w:color w:val="000000"/>
        </w:rPr>
      </w:pPr>
      <w:r w:rsidRPr="00406F23">
        <w:rPr>
          <w:rFonts w:eastAsia="Cambria"/>
          <w:b/>
          <w:color w:val="000000"/>
        </w:rPr>
        <w:t>8 дней/7 ночей</w:t>
      </w:r>
    </w:p>
    <w:p w14:paraId="6AE8B289" w14:textId="77777777" w:rsidR="006370F2" w:rsidRPr="00406F23" w:rsidRDefault="006370F2" w:rsidP="00962118">
      <w:pPr>
        <w:spacing w:before="0" w:after="0"/>
        <w:rPr>
          <w:rFonts w:eastAsia="Cambria"/>
          <w:b/>
          <w:color w:val="000000"/>
          <w:sz w:val="22"/>
          <w:szCs w:val="22"/>
        </w:rPr>
      </w:pPr>
    </w:p>
    <w:p w14:paraId="4EDACDE6" w14:textId="56C3F85C" w:rsidR="00406F23" w:rsidRPr="00406F23" w:rsidRDefault="00406F23" w:rsidP="00962118">
      <w:pPr>
        <w:pStyle w:val="aa"/>
        <w:ind w:left="142"/>
        <w:rPr>
          <w:rFonts w:eastAsia="Cambria"/>
          <w:color w:val="000000"/>
          <w:sz w:val="22"/>
          <w:szCs w:val="22"/>
          <w:lang w:val="ru-KZ"/>
        </w:rPr>
      </w:pPr>
      <w:r w:rsidRPr="00406F23">
        <w:rPr>
          <w:rFonts w:eastAsia="Cambria"/>
          <w:color w:val="000000"/>
          <w:sz w:val="22"/>
          <w:szCs w:val="22"/>
          <w:lang w:val="ru-KZ"/>
        </w:rPr>
        <w:t>Т</w:t>
      </w:r>
      <w:r w:rsidRPr="00406F23">
        <w:rPr>
          <w:rFonts w:eastAsia="Cambria"/>
          <w:color w:val="000000"/>
          <w:sz w:val="22"/>
          <w:szCs w:val="22"/>
          <w:lang w:val="ru-KZ"/>
        </w:rPr>
        <w:t>окио – город контрастов и бесконечных открытий, приглашает вас в незабываемое путешествие!</w:t>
      </w:r>
    </w:p>
    <w:p w14:paraId="3B19DA47" w14:textId="77777777" w:rsidR="00406F23" w:rsidRPr="00406F23" w:rsidRDefault="00406F23" w:rsidP="00962118">
      <w:pPr>
        <w:pStyle w:val="aa"/>
        <w:ind w:left="142"/>
        <w:rPr>
          <w:rFonts w:eastAsia="Cambria"/>
          <w:color w:val="000000"/>
          <w:sz w:val="22"/>
          <w:szCs w:val="22"/>
          <w:lang w:val="ru-KZ"/>
        </w:rPr>
      </w:pPr>
      <w:r w:rsidRPr="00406F23">
        <w:rPr>
          <w:rFonts w:eastAsia="Cambria"/>
          <w:color w:val="000000"/>
          <w:sz w:val="22"/>
          <w:szCs w:val="22"/>
          <w:lang w:val="ru-KZ"/>
        </w:rPr>
        <w:t>Позвольте себе прикоснуться к удивительному многообразию столицы страны Восходящего солнца. Здесь вы сможете увидеть легендарные достопримечательности, ощутить дыхание эпохи Эдо, окунуться в энергичную жизнь мегаполиса и познакомиться с футуристической архитектурой.</w:t>
      </w:r>
    </w:p>
    <w:p w14:paraId="418F211C" w14:textId="77777777" w:rsidR="00406F23" w:rsidRPr="00406F23" w:rsidRDefault="00406F23" w:rsidP="00962118">
      <w:pPr>
        <w:pStyle w:val="aa"/>
        <w:ind w:left="142"/>
        <w:rPr>
          <w:rFonts w:eastAsia="Cambria"/>
          <w:b/>
          <w:color w:val="000000"/>
          <w:sz w:val="22"/>
          <w:szCs w:val="22"/>
          <w:lang w:val="ru-KZ"/>
        </w:rPr>
      </w:pPr>
    </w:p>
    <w:p w14:paraId="69D7BAF2" w14:textId="371BD38A" w:rsidR="00406F23" w:rsidRPr="00406F23" w:rsidRDefault="00406F23" w:rsidP="00962118">
      <w:pPr>
        <w:pStyle w:val="aa"/>
        <w:ind w:left="142"/>
        <w:rPr>
          <w:rFonts w:eastAsia="Cambria"/>
          <w:bCs/>
          <w:color w:val="000000"/>
          <w:sz w:val="22"/>
          <w:szCs w:val="22"/>
          <w:lang w:val="ru-KZ"/>
        </w:rPr>
      </w:pPr>
      <w:r w:rsidRPr="00406F23">
        <w:rPr>
          <w:rFonts w:eastAsia="Cambria"/>
          <w:bCs/>
          <w:color w:val="000000"/>
          <w:sz w:val="22"/>
          <w:szCs w:val="22"/>
          <w:lang w:val="ru-KZ"/>
        </w:rPr>
        <w:t>В любое время года Токио прекрасен:</w:t>
      </w:r>
    </w:p>
    <w:p w14:paraId="142BB800" w14:textId="77777777" w:rsidR="00406F23" w:rsidRPr="00406F23" w:rsidRDefault="00406F23" w:rsidP="00962118">
      <w:pPr>
        <w:pStyle w:val="aa"/>
        <w:numPr>
          <w:ilvl w:val="0"/>
          <w:numId w:val="9"/>
        </w:numPr>
        <w:rPr>
          <w:rFonts w:eastAsia="Cambria"/>
          <w:bCs/>
          <w:color w:val="000000"/>
          <w:sz w:val="22"/>
          <w:szCs w:val="22"/>
          <w:lang w:val="ru-KZ"/>
        </w:rPr>
      </w:pPr>
      <w:r w:rsidRPr="00406F23">
        <w:rPr>
          <w:rFonts w:eastAsia="Cambria"/>
          <w:bCs/>
          <w:color w:val="000000"/>
          <w:sz w:val="22"/>
          <w:szCs w:val="22"/>
          <w:lang w:val="ru-KZ"/>
        </w:rPr>
        <w:t>Весной парки и сады утопают в нежном бело-розовом цвете сакуры.</w:t>
      </w:r>
    </w:p>
    <w:p w14:paraId="6C3E828F" w14:textId="77777777" w:rsidR="00406F23" w:rsidRPr="00406F23" w:rsidRDefault="00406F23" w:rsidP="00962118">
      <w:pPr>
        <w:pStyle w:val="aa"/>
        <w:numPr>
          <w:ilvl w:val="0"/>
          <w:numId w:val="9"/>
        </w:numPr>
        <w:rPr>
          <w:rFonts w:eastAsia="Cambria"/>
          <w:bCs/>
          <w:color w:val="000000"/>
          <w:sz w:val="22"/>
          <w:szCs w:val="22"/>
          <w:lang w:val="ru-KZ"/>
        </w:rPr>
      </w:pPr>
      <w:r w:rsidRPr="00406F23">
        <w:rPr>
          <w:rFonts w:eastAsia="Cambria"/>
          <w:bCs/>
          <w:color w:val="000000"/>
          <w:sz w:val="22"/>
          <w:szCs w:val="22"/>
          <w:lang w:val="ru-KZ"/>
        </w:rPr>
        <w:t>Осенью город одевается в багряные и золотые наряды из кленовых листьев и деревьев гинкго.</w:t>
      </w:r>
    </w:p>
    <w:p w14:paraId="35238862" w14:textId="77777777" w:rsidR="00406F23" w:rsidRPr="00406F23" w:rsidRDefault="00406F23" w:rsidP="00962118">
      <w:pPr>
        <w:pStyle w:val="aa"/>
        <w:numPr>
          <w:ilvl w:val="0"/>
          <w:numId w:val="9"/>
        </w:numPr>
        <w:rPr>
          <w:rFonts w:eastAsia="Cambria"/>
          <w:bCs/>
          <w:color w:val="000000"/>
          <w:sz w:val="22"/>
          <w:szCs w:val="22"/>
          <w:lang w:val="ru-KZ"/>
        </w:rPr>
      </w:pPr>
      <w:r w:rsidRPr="00406F23">
        <w:rPr>
          <w:rFonts w:eastAsia="Cambria"/>
          <w:bCs/>
          <w:color w:val="000000"/>
          <w:sz w:val="22"/>
          <w:szCs w:val="22"/>
          <w:lang w:val="ru-KZ"/>
        </w:rPr>
        <w:t>Зимой Токио сияет рождественскими огнями и наполняется волшебной, праздничной атмосферой.</w:t>
      </w:r>
    </w:p>
    <w:p w14:paraId="3CD2BD9B" w14:textId="77777777" w:rsidR="00406F23" w:rsidRPr="00406F23" w:rsidRDefault="00406F23" w:rsidP="00962118">
      <w:pPr>
        <w:pStyle w:val="aa"/>
        <w:ind w:left="142"/>
        <w:rPr>
          <w:rFonts w:eastAsia="Cambria"/>
          <w:b/>
          <w:color w:val="000000"/>
          <w:sz w:val="22"/>
          <w:szCs w:val="22"/>
          <w:lang w:val="ru-KZ"/>
        </w:rPr>
      </w:pPr>
    </w:p>
    <w:p w14:paraId="7574DCB9" w14:textId="77777777" w:rsidR="00406F23" w:rsidRPr="00406F23" w:rsidRDefault="00406F23" w:rsidP="00962118">
      <w:pPr>
        <w:pStyle w:val="aa"/>
        <w:ind w:left="142"/>
        <w:rPr>
          <w:rFonts w:eastAsia="Cambria"/>
          <w:color w:val="000000"/>
          <w:sz w:val="22"/>
          <w:szCs w:val="22"/>
          <w:lang w:val="ru-KZ"/>
        </w:rPr>
      </w:pPr>
      <w:r w:rsidRPr="00406F23">
        <w:rPr>
          <w:rFonts w:eastAsia="Cambria"/>
          <w:color w:val="000000"/>
          <w:sz w:val="22"/>
          <w:szCs w:val="22"/>
          <w:lang w:val="ru-KZ"/>
        </w:rPr>
        <w:t>Вас ждет:</w:t>
      </w:r>
    </w:p>
    <w:p w14:paraId="1F449048" w14:textId="77777777" w:rsidR="00406F23" w:rsidRPr="00406F23" w:rsidRDefault="00406F23" w:rsidP="00962118">
      <w:pPr>
        <w:pStyle w:val="aa"/>
        <w:numPr>
          <w:ilvl w:val="0"/>
          <w:numId w:val="10"/>
        </w:numPr>
        <w:rPr>
          <w:rFonts w:eastAsia="Cambria"/>
          <w:color w:val="000000"/>
          <w:sz w:val="22"/>
          <w:szCs w:val="22"/>
          <w:lang w:val="ru-KZ"/>
        </w:rPr>
      </w:pPr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 xml:space="preserve">Элегантная </w:t>
      </w:r>
      <w:proofErr w:type="spellStart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Гиндза</w:t>
      </w:r>
      <w:proofErr w:type="spellEnd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:</w:t>
      </w:r>
      <w:r w:rsidRPr="00406F23">
        <w:rPr>
          <w:rFonts w:eastAsia="Cambria"/>
          <w:color w:val="000000"/>
          <w:sz w:val="22"/>
          <w:szCs w:val="22"/>
          <w:lang w:val="ru-KZ"/>
        </w:rPr>
        <w:t> Прогулка по самой дорогой и известной улице Токио с осмотром здания театра Кабуки, выставочного зала концерна Ниссан и возможностью насладиться чашечкой кофе с вашим портретом.</w:t>
      </w:r>
    </w:p>
    <w:p w14:paraId="245FE35D" w14:textId="77777777" w:rsidR="00406F23" w:rsidRPr="00406F23" w:rsidRDefault="00406F23" w:rsidP="00962118">
      <w:pPr>
        <w:pStyle w:val="aa"/>
        <w:numPr>
          <w:ilvl w:val="0"/>
          <w:numId w:val="10"/>
        </w:numPr>
        <w:rPr>
          <w:rFonts w:eastAsia="Cambria"/>
          <w:color w:val="000000"/>
          <w:sz w:val="22"/>
          <w:szCs w:val="22"/>
          <w:lang w:val="ru-KZ"/>
        </w:rPr>
      </w:pPr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 xml:space="preserve">Атмосфера </w:t>
      </w:r>
      <w:proofErr w:type="spellStart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Роппонги</w:t>
      </w:r>
      <w:proofErr w:type="spellEnd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:</w:t>
      </w:r>
      <w:r w:rsidRPr="00406F23">
        <w:rPr>
          <w:rFonts w:eastAsia="Cambria"/>
          <w:color w:val="000000"/>
          <w:sz w:val="22"/>
          <w:szCs w:val="22"/>
          <w:lang w:val="ru-KZ"/>
        </w:rPr>
        <w:t xml:space="preserve"> Знакомство с районом </w:t>
      </w:r>
      <w:proofErr w:type="spellStart"/>
      <w:r w:rsidRPr="00406F23">
        <w:rPr>
          <w:rFonts w:eastAsia="Cambria"/>
          <w:color w:val="000000"/>
          <w:sz w:val="22"/>
          <w:szCs w:val="22"/>
          <w:lang w:val="ru-KZ"/>
        </w:rPr>
        <w:t>Роппонги</w:t>
      </w:r>
      <w:proofErr w:type="spellEnd"/>
      <w:r w:rsidRPr="00406F23">
        <w:rPr>
          <w:rFonts w:eastAsia="Cambria"/>
          <w:color w:val="000000"/>
          <w:sz w:val="22"/>
          <w:szCs w:val="22"/>
          <w:lang w:val="ru-KZ"/>
        </w:rPr>
        <w:t xml:space="preserve"> – центром ночной жизни, элитной недвижимости и раем для ценителей искусства.</w:t>
      </w:r>
    </w:p>
    <w:p w14:paraId="0DA22C06" w14:textId="77777777" w:rsidR="00406F23" w:rsidRPr="00406F23" w:rsidRDefault="00406F23" w:rsidP="00962118">
      <w:pPr>
        <w:pStyle w:val="aa"/>
        <w:numPr>
          <w:ilvl w:val="0"/>
          <w:numId w:val="10"/>
        </w:numPr>
        <w:rPr>
          <w:rFonts w:eastAsia="Cambria"/>
          <w:color w:val="000000"/>
          <w:sz w:val="22"/>
          <w:szCs w:val="22"/>
          <w:lang w:val="ru-KZ"/>
        </w:rPr>
      </w:pPr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 xml:space="preserve">Панорама с </w:t>
      </w:r>
      <w:proofErr w:type="spellStart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Mori</w:t>
      </w:r>
      <w:proofErr w:type="spellEnd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 xml:space="preserve"> Tower:</w:t>
      </w:r>
      <w:r w:rsidRPr="00406F23">
        <w:rPr>
          <w:rFonts w:eastAsia="Cambria"/>
          <w:color w:val="000000"/>
          <w:sz w:val="22"/>
          <w:szCs w:val="22"/>
          <w:lang w:val="ru-KZ"/>
        </w:rPr>
        <w:t xml:space="preserve"> Захватывающие вечерние виды Токио со смотровой площадки небоскреба </w:t>
      </w:r>
      <w:proofErr w:type="spellStart"/>
      <w:r w:rsidRPr="00406F23">
        <w:rPr>
          <w:rFonts w:eastAsia="Cambria"/>
          <w:color w:val="000000"/>
          <w:sz w:val="22"/>
          <w:szCs w:val="22"/>
          <w:lang w:val="ru-KZ"/>
        </w:rPr>
        <w:t>Mori</w:t>
      </w:r>
      <w:proofErr w:type="spellEnd"/>
      <w:r w:rsidRPr="00406F23">
        <w:rPr>
          <w:rFonts w:eastAsia="Cambria"/>
          <w:color w:val="000000"/>
          <w:sz w:val="22"/>
          <w:szCs w:val="22"/>
          <w:lang w:val="ru-KZ"/>
        </w:rPr>
        <w:t xml:space="preserve"> Tower.</w:t>
      </w:r>
    </w:p>
    <w:p w14:paraId="217F8F5D" w14:textId="77777777" w:rsidR="00406F23" w:rsidRPr="00406F23" w:rsidRDefault="00406F23" w:rsidP="00962118">
      <w:pPr>
        <w:pStyle w:val="aa"/>
        <w:numPr>
          <w:ilvl w:val="0"/>
          <w:numId w:val="10"/>
        </w:numPr>
        <w:rPr>
          <w:rFonts w:eastAsia="Cambria"/>
          <w:color w:val="000000"/>
          <w:sz w:val="22"/>
          <w:szCs w:val="22"/>
          <w:lang w:val="ru-KZ"/>
        </w:rPr>
      </w:pPr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 xml:space="preserve">История </w:t>
      </w:r>
      <w:proofErr w:type="spellStart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Маруноучи</w:t>
      </w:r>
      <w:proofErr w:type="spellEnd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:</w:t>
      </w:r>
      <w:r w:rsidRPr="00406F23">
        <w:rPr>
          <w:rFonts w:eastAsia="Cambria"/>
          <w:color w:val="000000"/>
          <w:sz w:val="22"/>
          <w:szCs w:val="22"/>
          <w:lang w:val="ru-KZ"/>
        </w:rPr>
        <w:t xml:space="preserve"> Знакомство с историческим центром японской столицы – районом </w:t>
      </w:r>
      <w:proofErr w:type="spellStart"/>
      <w:r w:rsidRPr="00406F23">
        <w:rPr>
          <w:rFonts w:eastAsia="Cambria"/>
          <w:color w:val="000000"/>
          <w:sz w:val="22"/>
          <w:szCs w:val="22"/>
          <w:lang w:val="ru-KZ"/>
        </w:rPr>
        <w:t>Маруноучи</w:t>
      </w:r>
      <w:proofErr w:type="spellEnd"/>
      <w:r w:rsidRPr="00406F23">
        <w:rPr>
          <w:rFonts w:eastAsia="Cambria"/>
          <w:color w:val="000000"/>
          <w:sz w:val="22"/>
          <w:szCs w:val="22"/>
          <w:lang w:val="ru-KZ"/>
        </w:rPr>
        <w:t>, откуда более 400 лет назад начал разрастаться Токио.</w:t>
      </w:r>
    </w:p>
    <w:p w14:paraId="35ABAA91" w14:textId="77777777" w:rsidR="00406F23" w:rsidRPr="00406F23" w:rsidRDefault="00406F23" w:rsidP="00962118">
      <w:pPr>
        <w:pStyle w:val="aa"/>
        <w:numPr>
          <w:ilvl w:val="0"/>
          <w:numId w:val="10"/>
        </w:numPr>
        <w:rPr>
          <w:rFonts w:eastAsia="Cambria"/>
          <w:color w:val="000000"/>
          <w:sz w:val="22"/>
          <w:szCs w:val="22"/>
          <w:lang w:val="ru-KZ"/>
        </w:rPr>
      </w:pPr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Токийский вокзал:</w:t>
      </w:r>
      <w:r w:rsidRPr="00406F23">
        <w:rPr>
          <w:rFonts w:eastAsia="Cambria"/>
          <w:color w:val="000000"/>
          <w:sz w:val="22"/>
          <w:szCs w:val="22"/>
          <w:lang w:val="ru-KZ"/>
        </w:rPr>
        <w:t> Осмотр исторического здания Токийского вокзала, возведенного в период Мэйдзи.</w:t>
      </w:r>
    </w:p>
    <w:p w14:paraId="15BB56F8" w14:textId="77777777" w:rsidR="00406F23" w:rsidRPr="00406F23" w:rsidRDefault="00406F23" w:rsidP="00962118">
      <w:pPr>
        <w:pStyle w:val="aa"/>
        <w:numPr>
          <w:ilvl w:val="0"/>
          <w:numId w:val="10"/>
        </w:numPr>
        <w:rPr>
          <w:rFonts w:eastAsia="Cambria"/>
          <w:color w:val="000000"/>
          <w:sz w:val="22"/>
          <w:szCs w:val="22"/>
          <w:lang w:val="ru-KZ"/>
        </w:rPr>
      </w:pPr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 xml:space="preserve">Мост </w:t>
      </w:r>
      <w:proofErr w:type="spellStart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Нидзюбаси</w:t>
      </w:r>
      <w:proofErr w:type="spellEnd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:</w:t>
      </w:r>
      <w:r w:rsidRPr="00406F23">
        <w:rPr>
          <w:rFonts w:eastAsia="Cambria"/>
          <w:color w:val="000000"/>
          <w:sz w:val="22"/>
          <w:szCs w:val="22"/>
          <w:lang w:val="ru-KZ"/>
        </w:rPr>
        <w:t xml:space="preserve"> Самое популярное место для фотографирования – мост </w:t>
      </w:r>
      <w:proofErr w:type="spellStart"/>
      <w:r w:rsidRPr="00406F23">
        <w:rPr>
          <w:rFonts w:eastAsia="Cambria"/>
          <w:color w:val="000000"/>
          <w:sz w:val="22"/>
          <w:szCs w:val="22"/>
          <w:lang w:val="ru-KZ"/>
        </w:rPr>
        <w:t>Нидзюбаси</w:t>
      </w:r>
      <w:proofErr w:type="spellEnd"/>
      <w:r w:rsidRPr="00406F23">
        <w:rPr>
          <w:rFonts w:eastAsia="Cambria"/>
          <w:color w:val="000000"/>
          <w:sz w:val="22"/>
          <w:szCs w:val="22"/>
          <w:lang w:val="ru-KZ"/>
        </w:rPr>
        <w:t>, проходящий над рвом внешних садов Императорского Дворца.</w:t>
      </w:r>
    </w:p>
    <w:p w14:paraId="4F0416D9" w14:textId="77777777" w:rsidR="00406F23" w:rsidRPr="00406F23" w:rsidRDefault="00406F23" w:rsidP="00962118">
      <w:pPr>
        <w:pStyle w:val="aa"/>
        <w:numPr>
          <w:ilvl w:val="0"/>
          <w:numId w:val="10"/>
        </w:numPr>
        <w:rPr>
          <w:rFonts w:eastAsia="Cambria"/>
          <w:color w:val="000000"/>
          <w:sz w:val="22"/>
          <w:szCs w:val="22"/>
          <w:lang w:val="ru-KZ"/>
        </w:rPr>
      </w:pPr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Императорский сад:</w:t>
      </w:r>
      <w:r w:rsidRPr="00406F23">
        <w:rPr>
          <w:rFonts w:eastAsia="Cambria"/>
          <w:color w:val="000000"/>
          <w:sz w:val="22"/>
          <w:szCs w:val="22"/>
          <w:lang w:val="ru-KZ"/>
        </w:rPr>
        <w:t> Прогулка по «императорским тропинкам» во внешнем Императорском саду.</w:t>
      </w:r>
    </w:p>
    <w:p w14:paraId="6AED69DB" w14:textId="77777777" w:rsidR="00406F23" w:rsidRPr="00406F23" w:rsidRDefault="00406F23" w:rsidP="00962118">
      <w:pPr>
        <w:pStyle w:val="aa"/>
        <w:numPr>
          <w:ilvl w:val="0"/>
          <w:numId w:val="10"/>
        </w:numPr>
        <w:rPr>
          <w:rFonts w:eastAsia="Cambria"/>
          <w:color w:val="000000"/>
          <w:sz w:val="22"/>
          <w:szCs w:val="22"/>
          <w:lang w:val="ru-KZ"/>
        </w:rPr>
      </w:pPr>
      <w:proofErr w:type="spellStart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Асакуса</w:t>
      </w:r>
      <w:proofErr w:type="spellEnd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 xml:space="preserve"> и храм </w:t>
      </w:r>
      <w:proofErr w:type="spellStart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Сэнсо-дзи</w:t>
      </w:r>
      <w:proofErr w:type="spellEnd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:</w:t>
      </w:r>
      <w:r w:rsidRPr="00406F23">
        <w:rPr>
          <w:rFonts w:eastAsia="Cambria"/>
          <w:color w:val="000000"/>
          <w:sz w:val="22"/>
          <w:szCs w:val="22"/>
          <w:lang w:val="ru-KZ"/>
        </w:rPr>
        <w:t xml:space="preserve"> Прогулка по средневековому району </w:t>
      </w:r>
      <w:proofErr w:type="spellStart"/>
      <w:r w:rsidRPr="00406F23">
        <w:rPr>
          <w:rFonts w:eastAsia="Cambria"/>
          <w:color w:val="000000"/>
          <w:sz w:val="22"/>
          <w:szCs w:val="22"/>
          <w:lang w:val="ru-KZ"/>
        </w:rPr>
        <w:t>Асакуса</w:t>
      </w:r>
      <w:proofErr w:type="spellEnd"/>
      <w:r w:rsidRPr="00406F23">
        <w:rPr>
          <w:rFonts w:eastAsia="Cambria"/>
          <w:color w:val="000000"/>
          <w:sz w:val="22"/>
          <w:szCs w:val="22"/>
          <w:lang w:val="ru-KZ"/>
        </w:rPr>
        <w:t xml:space="preserve"> с посещением старейшего буддийского храма </w:t>
      </w:r>
      <w:proofErr w:type="spellStart"/>
      <w:r w:rsidRPr="00406F23">
        <w:rPr>
          <w:rFonts w:eastAsia="Cambria"/>
          <w:color w:val="000000"/>
          <w:sz w:val="22"/>
          <w:szCs w:val="22"/>
          <w:lang w:val="ru-KZ"/>
        </w:rPr>
        <w:t>Сэнсо-дзи</w:t>
      </w:r>
      <w:proofErr w:type="spellEnd"/>
      <w:r w:rsidRPr="00406F23">
        <w:rPr>
          <w:rFonts w:eastAsia="Cambria"/>
          <w:color w:val="000000"/>
          <w:sz w:val="22"/>
          <w:szCs w:val="22"/>
          <w:lang w:val="ru-KZ"/>
        </w:rPr>
        <w:t xml:space="preserve"> и торговой улицы </w:t>
      </w:r>
      <w:proofErr w:type="spellStart"/>
      <w:r w:rsidRPr="00406F23">
        <w:rPr>
          <w:rFonts w:eastAsia="Cambria"/>
          <w:color w:val="000000"/>
          <w:sz w:val="22"/>
          <w:szCs w:val="22"/>
          <w:lang w:val="ru-KZ"/>
        </w:rPr>
        <w:t>Накамисэ</w:t>
      </w:r>
      <w:proofErr w:type="spellEnd"/>
      <w:r w:rsidRPr="00406F23">
        <w:rPr>
          <w:rFonts w:eastAsia="Cambria"/>
          <w:color w:val="000000"/>
          <w:sz w:val="22"/>
          <w:szCs w:val="22"/>
          <w:lang w:val="ru-KZ"/>
        </w:rPr>
        <w:t>-дори.</w:t>
      </w:r>
    </w:p>
    <w:p w14:paraId="3102ED65" w14:textId="77777777" w:rsidR="00406F23" w:rsidRPr="00406F23" w:rsidRDefault="00406F23" w:rsidP="00962118">
      <w:pPr>
        <w:pStyle w:val="aa"/>
        <w:numPr>
          <w:ilvl w:val="0"/>
          <w:numId w:val="10"/>
        </w:numPr>
        <w:rPr>
          <w:rFonts w:eastAsia="Cambria"/>
          <w:color w:val="000000"/>
          <w:sz w:val="22"/>
          <w:szCs w:val="22"/>
          <w:lang w:val="ru-KZ"/>
        </w:rPr>
      </w:pPr>
      <w:proofErr w:type="spellStart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Одайба</w:t>
      </w:r>
      <w:proofErr w:type="spellEnd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 xml:space="preserve"> – город будущего: </w:t>
      </w:r>
      <w:r w:rsidRPr="00406F23">
        <w:rPr>
          <w:rFonts w:eastAsia="Cambria"/>
          <w:color w:val="000000"/>
          <w:sz w:val="22"/>
          <w:szCs w:val="22"/>
          <w:lang w:val="ru-KZ"/>
        </w:rPr>
        <w:t xml:space="preserve">Путешествие на кораблике из </w:t>
      </w:r>
      <w:proofErr w:type="spellStart"/>
      <w:r w:rsidRPr="00406F23">
        <w:rPr>
          <w:rFonts w:eastAsia="Cambria"/>
          <w:color w:val="000000"/>
          <w:sz w:val="22"/>
          <w:szCs w:val="22"/>
          <w:lang w:val="ru-KZ"/>
        </w:rPr>
        <w:t>Асакусы</w:t>
      </w:r>
      <w:proofErr w:type="spellEnd"/>
      <w:r w:rsidRPr="00406F23">
        <w:rPr>
          <w:rFonts w:eastAsia="Cambria"/>
          <w:color w:val="000000"/>
          <w:sz w:val="22"/>
          <w:szCs w:val="22"/>
          <w:lang w:val="ru-KZ"/>
        </w:rPr>
        <w:t xml:space="preserve"> в район будущего </w:t>
      </w:r>
      <w:proofErr w:type="spellStart"/>
      <w:r w:rsidRPr="00406F23">
        <w:rPr>
          <w:rFonts w:eastAsia="Cambria"/>
          <w:color w:val="000000"/>
          <w:sz w:val="22"/>
          <w:szCs w:val="22"/>
          <w:lang w:val="ru-KZ"/>
        </w:rPr>
        <w:t>Одайба</w:t>
      </w:r>
      <w:proofErr w:type="spellEnd"/>
      <w:r w:rsidRPr="00406F23">
        <w:rPr>
          <w:rFonts w:eastAsia="Cambria"/>
          <w:color w:val="000000"/>
          <w:sz w:val="22"/>
          <w:szCs w:val="22"/>
          <w:lang w:val="ru-KZ"/>
        </w:rPr>
        <w:t xml:space="preserve"> с футуристичными зданиями, необычными торговыми центрами и захватывающими дух видами.</w:t>
      </w:r>
    </w:p>
    <w:p w14:paraId="4C66BD26" w14:textId="05C76898" w:rsidR="003D452D" w:rsidRDefault="00406F23" w:rsidP="00962118">
      <w:pPr>
        <w:pStyle w:val="aa"/>
        <w:numPr>
          <w:ilvl w:val="0"/>
          <w:numId w:val="10"/>
        </w:numPr>
        <w:rPr>
          <w:rFonts w:eastAsia="Cambria"/>
          <w:color w:val="000000"/>
          <w:sz w:val="22"/>
          <w:szCs w:val="22"/>
          <w:lang w:val="ru-KZ"/>
        </w:rPr>
      </w:pPr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 xml:space="preserve">Набережная </w:t>
      </w:r>
      <w:proofErr w:type="spellStart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Одайба</w:t>
      </w:r>
      <w:proofErr w:type="spellEnd"/>
      <w:r w:rsidRPr="00406F23">
        <w:rPr>
          <w:rFonts w:eastAsia="Cambria"/>
          <w:b/>
          <w:bCs/>
          <w:color w:val="000000"/>
          <w:sz w:val="22"/>
          <w:szCs w:val="22"/>
          <w:lang w:val="ru-KZ"/>
        </w:rPr>
        <w:t>:</w:t>
      </w:r>
      <w:r w:rsidRPr="00406F23">
        <w:rPr>
          <w:rFonts w:eastAsia="Cambria"/>
          <w:color w:val="000000"/>
          <w:sz w:val="22"/>
          <w:szCs w:val="22"/>
          <w:lang w:val="ru-KZ"/>
        </w:rPr>
        <w:t xml:space="preserve"> Прогулка по набережной </w:t>
      </w:r>
      <w:proofErr w:type="spellStart"/>
      <w:r w:rsidRPr="00406F23">
        <w:rPr>
          <w:rFonts w:eastAsia="Cambria"/>
          <w:color w:val="000000"/>
          <w:sz w:val="22"/>
          <w:szCs w:val="22"/>
          <w:lang w:val="ru-KZ"/>
        </w:rPr>
        <w:t>Одайба</w:t>
      </w:r>
      <w:proofErr w:type="spellEnd"/>
      <w:r w:rsidRPr="00406F23">
        <w:rPr>
          <w:rFonts w:eastAsia="Cambria"/>
          <w:color w:val="000000"/>
          <w:sz w:val="22"/>
          <w:szCs w:val="22"/>
          <w:lang w:val="ru-KZ"/>
        </w:rPr>
        <w:t xml:space="preserve"> – одному из центров Олимпиады 2020 с осмотром Статуи Свободы и 18-метрового робота </w:t>
      </w:r>
      <w:proofErr w:type="spellStart"/>
      <w:r w:rsidRPr="00406F23">
        <w:rPr>
          <w:rFonts w:eastAsia="Cambria"/>
          <w:color w:val="000000"/>
          <w:sz w:val="22"/>
          <w:szCs w:val="22"/>
          <w:lang w:val="ru-KZ"/>
        </w:rPr>
        <w:t>Гандам</w:t>
      </w:r>
      <w:proofErr w:type="spellEnd"/>
      <w:r w:rsidRPr="00406F23">
        <w:rPr>
          <w:rFonts w:eastAsia="Cambria"/>
          <w:color w:val="000000"/>
          <w:sz w:val="22"/>
          <w:szCs w:val="22"/>
          <w:lang w:val="ru-KZ"/>
        </w:rPr>
        <w:t>.</w:t>
      </w:r>
    </w:p>
    <w:p w14:paraId="14ECB36D" w14:textId="77777777" w:rsidR="00962118" w:rsidRPr="00962118" w:rsidRDefault="00962118" w:rsidP="00962118">
      <w:pPr>
        <w:pStyle w:val="aa"/>
        <w:rPr>
          <w:rFonts w:eastAsia="Cambria"/>
          <w:color w:val="000000"/>
          <w:sz w:val="22"/>
          <w:szCs w:val="22"/>
          <w:lang w:val="ru-KZ"/>
        </w:rPr>
      </w:pPr>
    </w:p>
    <w:p w14:paraId="1C73437B" w14:textId="77777777" w:rsidR="00F7332C" w:rsidRPr="00406F23" w:rsidRDefault="00F7332C" w:rsidP="0096211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8"/>
          <w:szCs w:val="24"/>
        </w:rPr>
      </w:pPr>
    </w:p>
    <w:tbl>
      <w:tblPr>
        <w:tblStyle w:val="af2"/>
        <w:tblW w:w="11341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1341"/>
      </w:tblGrid>
      <w:tr w:rsidR="0079187D" w:rsidRPr="00406F23" w14:paraId="04B799C8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0CF09603" w14:textId="318D867C" w:rsidR="0079187D" w:rsidRPr="00962118" w:rsidRDefault="00962118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4"/>
                <w:lang w:val="ru-KZ"/>
              </w:rPr>
            </w:pPr>
            <w:r w:rsidRPr="00962118">
              <w:rPr>
                <w:rFonts w:eastAsia="Cambria"/>
                <w:b/>
                <w:bCs/>
                <w:color w:val="FFFFFF"/>
                <w:sz w:val="22"/>
                <w:szCs w:val="24"/>
                <w:lang w:val="ru-KZ"/>
              </w:rPr>
              <w:t>День 1: Прибытие в Токио и экскурсия “Вечерний Токио</w:t>
            </w:r>
            <w:r>
              <w:rPr>
                <w:rFonts w:eastAsia="Cambria"/>
                <w:b/>
                <w:bCs/>
                <w:color w:val="FFFFFF"/>
                <w:sz w:val="22"/>
                <w:szCs w:val="24"/>
                <w:lang w:val="ru-KZ"/>
              </w:rPr>
              <w:t>”</w:t>
            </w:r>
          </w:p>
        </w:tc>
      </w:tr>
      <w:tr w:rsidR="0079187D" w:rsidRPr="00406F23" w14:paraId="4F92B19A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129332F9" w14:textId="5DBE43D7" w:rsidR="00BD257D" w:rsidRDefault="00962118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</w:rPr>
            </w:pPr>
            <w:r w:rsidRPr="00962118">
              <w:rPr>
                <w:rFonts w:eastAsia="Cambria"/>
                <w:color w:val="000000"/>
                <w:sz w:val="21"/>
                <w:szCs w:val="21"/>
              </w:rPr>
              <w:t>По прибытии в аэропорт вас ожидает трансфер в отель Токио</w:t>
            </w:r>
            <w:r>
              <w:rPr>
                <w:rFonts w:eastAsia="Cambria"/>
                <w:color w:val="000000"/>
                <w:sz w:val="21"/>
                <w:szCs w:val="21"/>
              </w:rPr>
              <w:t>.</w:t>
            </w:r>
            <w:r w:rsidRPr="00962118">
              <w:rPr>
                <w:rFonts w:eastAsia="Cambria"/>
                <w:color w:val="000000"/>
                <w:sz w:val="21"/>
                <w:szCs w:val="21"/>
              </w:rPr>
              <w:t xml:space="preserve"> </w:t>
            </w:r>
          </w:p>
          <w:p w14:paraId="7D61A8FD" w14:textId="30F758C8" w:rsidR="00962118" w:rsidRDefault="00962118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</w:rPr>
            </w:pPr>
            <w:r w:rsidRPr="00962118">
              <w:rPr>
                <w:rFonts w:eastAsia="Cambria"/>
                <w:color w:val="000000"/>
                <w:sz w:val="21"/>
                <w:szCs w:val="21"/>
              </w:rPr>
              <w:t>Заселение в отель осуществляется после 16:00</w:t>
            </w:r>
            <w:r>
              <w:rPr>
                <w:rFonts w:eastAsia="Cambria"/>
                <w:color w:val="000000"/>
                <w:sz w:val="21"/>
                <w:szCs w:val="21"/>
              </w:rPr>
              <w:t xml:space="preserve">. </w:t>
            </w:r>
          </w:p>
          <w:p w14:paraId="56C76E69" w14:textId="77777777" w:rsidR="00962118" w:rsidRPr="00406F23" w:rsidRDefault="00962118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</w:rPr>
            </w:pPr>
          </w:p>
          <w:p w14:paraId="0C4AB158" w14:textId="7B700CE5" w:rsidR="00962118" w:rsidRDefault="00962118" w:rsidP="009621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sz w:val="21"/>
                <w:szCs w:val="21"/>
                <w:lang w:eastAsia="ru-RU"/>
              </w:rPr>
            </w:pPr>
            <w:r w:rsidRPr="00962118">
              <w:rPr>
                <w:rFonts w:eastAsia="Cambria"/>
                <w:b/>
                <w:sz w:val="21"/>
                <w:szCs w:val="21"/>
                <w:lang w:eastAsia="ru-RU"/>
              </w:rPr>
              <w:t>Вечером (16:00/17:00) – экскурсия “Вечерний Токио” (</w:t>
            </w:r>
            <w:r w:rsidRPr="00962118">
              <w:rPr>
                <w:rFonts w:eastAsia="Cambria"/>
                <w:b/>
                <w:sz w:val="21"/>
                <w:szCs w:val="21"/>
                <w:lang w:eastAsia="ru-RU"/>
              </w:rPr>
              <w:t xml:space="preserve">5–6 </w:t>
            </w:r>
            <w:r w:rsidRPr="00962118">
              <w:rPr>
                <w:rFonts w:eastAsia="Cambria"/>
                <w:b/>
                <w:sz w:val="21"/>
                <w:szCs w:val="21"/>
                <w:lang w:eastAsia="ru-RU"/>
              </w:rPr>
              <w:t>часов)</w:t>
            </w:r>
            <w:r>
              <w:rPr>
                <w:rFonts w:eastAsia="Cambria"/>
                <w:b/>
                <w:sz w:val="21"/>
                <w:szCs w:val="21"/>
                <w:lang w:eastAsia="ru-RU"/>
              </w:rPr>
              <w:t>:</w:t>
            </w:r>
          </w:p>
          <w:p w14:paraId="4979FA7D" w14:textId="77777777" w:rsidR="00962118" w:rsidRPr="00962118" w:rsidRDefault="00962118" w:rsidP="00962118">
            <w:pPr>
              <w:pStyle w:val="aa"/>
              <w:numPr>
                <w:ilvl w:val="0"/>
                <w:numId w:val="12"/>
              </w:numP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Элегантная </w:t>
            </w:r>
            <w:proofErr w:type="spellStart"/>
            <w:r w:rsidRPr="00962118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Гиндза</w:t>
            </w:r>
            <w:proofErr w:type="spellEnd"/>
            <w:r w:rsidRPr="00962118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:</w:t>
            </w:r>
            <w:r w:rsidRPr="00962118">
              <w:rPr>
                <w:rFonts w:eastAsia="Cambria"/>
                <w:color w:val="000000"/>
                <w:sz w:val="21"/>
                <w:szCs w:val="21"/>
                <w:lang w:val="ru-KZ"/>
              </w:rPr>
              <w:t> Посещение самой дорогой улицы Токио, где вы сможете оценить роскошь бутиков и увидеть историческое здание театра Кабуки.</w:t>
            </w:r>
          </w:p>
          <w:p w14:paraId="678B56C3" w14:textId="77777777" w:rsidR="00962118" w:rsidRPr="00962118" w:rsidRDefault="00962118" w:rsidP="00962118">
            <w:pPr>
              <w:pStyle w:val="aa"/>
              <w:numPr>
                <w:ilvl w:val="0"/>
                <w:numId w:val="12"/>
              </w:numP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Автомобильные инновации:</w:t>
            </w:r>
            <w:r w:rsidRPr="00962118">
              <w:rPr>
                <w:rFonts w:eastAsia="Cambria"/>
                <w:color w:val="000000"/>
                <w:sz w:val="21"/>
                <w:szCs w:val="21"/>
                <w:lang w:val="ru-KZ"/>
              </w:rPr>
              <w:t> Знакомство с новейшими достижениями японской автомобильной промышленности в выставочном зале концерна Nissan.</w:t>
            </w:r>
          </w:p>
          <w:p w14:paraId="678C705F" w14:textId="77777777" w:rsidR="00962118" w:rsidRPr="00962118" w:rsidRDefault="00962118" w:rsidP="00962118">
            <w:pPr>
              <w:pStyle w:val="aa"/>
              <w:numPr>
                <w:ilvl w:val="0"/>
                <w:numId w:val="12"/>
              </w:numP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Кофе с автопортретом (по желанию):</w:t>
            </w:r>
            <w:r w:rsidRPr="00962118">
              <w:rPr>
                <w:rFonts w:eastAsia="Cambria"/>
                <w:color w:val="000000"/>
                <w:sz w:val="21"/>
                <w:szCs w:val="21"/>
                <w:lang w:val="ru-KZ"/>
              </w:rPr>
              <w:t> Возможность выпить чашку кофе с вашим портретом (оплата на месте: 600 йен / 6 долларов США).</w:t>
            </w:r>
          </w:p>
          <w:p w14:paraId="11BFDE2E" w14:textId="77777777" w:rsidR="00962118" w:rsidRPr="00962118" w:rsidRDefault="00962118" w:rsidP="00962118">
            <w:pPr>
              <w:pStyle w:val="aa"/>
              <w:numPr>
                <w:ilvl w:val="0"/>
                <w:numId w:val="12"/>
              </w:numP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Ночная жизнь </w:t>
            </w:r>
            <w:proofErr w:type="spellStart"/>
            <w:r w:rsidRPr="00962118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Роппонги</w:t>
            </w:r>
            <w:proofErr w:type="spellEnd"/>
            <w:r w:rsidRPr="00962118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:</w:t>
            </w:r>
            <w:r w:rsidRPr="00962118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 Погружение в атмосферу ночной жизни и знакомство с элитной недвижимостью в районе </w:t>
            </w:r>
            <w:proofErr w:type="spellStart"/>
            <w:r w:rsidRPr="00962118">
              <w:rPr>
                <w:rFonts w:eastAsia="Cambria"/>
                <w:color w:val="000000"/>
                <w:sz w:val="21"/>
                <w:szCs w:val="21"/>
                <w:lang w:val="ru-KZ"/>
              </w:rPr>
              <w:t>Роппонги</w:t>
            </w:r>
            <w:proofErr w:type="spellEnd"/>
            <w:r w:rsidRPr="00962118">
              <w:rPr>
                <w:rFonts w:eastAsia="Cambria"/>
                <w:color w:val="000000"/>
                <w:sz w:val="21"/>
                <w:szCs w:val="21"/>
                <w:lang w:val="ru-KZ"/>
              </w:rPr>
              <w:t>.</w:t>
            </w:r>
          </w:p>
          <w:p w14:paraId="08BB533F" w14:textId="77777777" w:rsidR="00962118" w:rsidRPr="00962118" w:rsidRDefault="00962118" w:rsidP="00962118">
            <w:pPr>
              <w:pStyle w:val="aa"/>
              <w:numPr>
                <w:ilvl w:val="0"/>
                <w:numId w:val="12"/>
              </w:numP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Современное искусство:</w:t>
            </w:r>
            <w:r w:rsidRPr="00962118">
              <w:rPr>
                <w:rFonts w:eastAsia="Cambria"/>
                <w:color w:val="000000"/>
                <w:sz w:val="21"/>
                <w:szCs w:val="21"/>
                <w:lang w:val="ru-KZ"/>
              </w:rPr>
              <w:t> Оценка экспозиции в музее современных коллекций.</w:t>
            </w:r>
          </w:p>
          <w:p w14:paraId="20BE3DBA" w14:textId="557DF16B" w:rsidR="00962118" w:rsidRPr="00962118" w:rsidRDefault="00962118" w:rsidP="00962118">
            <w:pPr>
              <w:pStyle w:val="aa"/>
              <w:numPr>
                <w:ilvl w:val="0"/>
                <w:numId w:val="12"/>
              </w:numPr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Панорамные виды с </w:t>
            </w:r>
            <w:proofErr w:type="spellStart"/>
            <w:r w:rsidRPr="00962118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Mori</w:t>
            </w:r>
            <w:proofErr w:type="spellEnd"/>
            <w:r w:rsidRPr="00962118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 xml:space="preserve"> Tower:</w:t>
            </w:r>
            <w:r w:rsidRPr="00962118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 Посещение смотровой площадки на 52-м этаже здания </w:t>
            </w:r>
            <w:proofErr w:type="spellStart"/>
            <w:r w:rsidRPr="00962118">
              <w:rPr>
                <w:rFonts w:eastAsia="Cambria"/>
                <w:color w:val="000000"/>
                <w:sz w:val="21"/>
                <w:szCs w:val="21"/>
                <w:lang w:val="ru-KZ"/>
              </w:rPr>
              <w:t>Mori</w:t>
            </w:r>
            <w:proofErr w:type="spellEnd"/>
            <w:r w:rsidRPr="00962118"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 Tower (включено). По желанию, возможно посещение видовой площадки на крыше (оплата на месте: 500 йен / 5 долларов США).</w:t>
            </w:r>
          </w:p>
          <w:p w14:paraId="5570FA41" w14:textId="77777777" w:rsidR="00962118" w:rsidRDefault="00962118" w:rsidP="009621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</w:p>
          <w:p w14:paraId="0375CD2C" w14:textId="4C78E834" w:rsidR="00962118" w:rsidRPr="00962118" w:rsidRDefault="00962118" w:rsidP="009621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color w:val="000000"/>
                <w:sz w:val="21"/>
                <w:szCs w:val="21"/>
                <w:lang w:val="ru-KZ"/>
              </w:rPr>
              <w:t>Время начала экскурсии может меняться. Гид забирает и возвращает в отель.</w:t>
            </w:r>
          </w:p>
          <w:p w14:paraId="753A105D" w14:textId="263C7CFA" w:rsidR="0079187D" w:rsidRPr="00962118" w:rsidRDefault="00962118" w:rsidP="0096211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b/>
                <w:bCs/>
                <w:color w:val="000000"/>
                <w:sz w:val="21"/>
                <w:szCs w:val="21"/>
                <w:lang w:val="ru-KZ"/>
              </w:rPr>
              <w:t>Важно:</w:t>
            </w:r>
            <w:r w:rsidRPr="00962118">
              <w:rPr>
                <w:rFonts w:eastAsia="Cambria"/>
                <w:color w:val="000000"/>
                <w:sz w:val="21"/>
                <w:szCs w:val="21"/>
                <w:lang w:val="ru-KZ"/>
              </w:rPr>
              <w:t> Экскурсия не для прибывающих после 13:30!</w:t>
            </w:r>
          </w:p>
        </w:tc>
      </w:tr>
      <w:tr w:rsidR="0079187D" w:rsidRPr="00406F23" w14:paraId="21C18862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49B4377D" w14:textId="25E93E24" w:rsidR="0079187D" w:rsidRPr="00406F23" w:rsidRDefault="00962118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Cs w:val="24"/>
              </w:rPr>
            </w:pPr>
            <w:r w:rsidRPr="00962118">
              <w:rPr>
                <w:rFonts w:eastAsia="Cambria"/>
                <w:b/>
                <w:bCs/>
                <w:color w:val="FFFFFF"/>
                <w:sz w:val="22"/>
                <w:szCs w:val="24"/>
              </w:rPr>
              <w:t>День 2: “Токио вчера и сегодня” – Экскурсия по контрастам</w:t>
            </w:r>
          </w:p>
        </w:tc>
      </w:tr>
      <w:tr w:rsidR="0079187D" w:rsidRPr="00406F23" w14:paraId="7C42AE16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2A6E66FC" w14:textId="20C64B6F" w:rsidR="00962118" w:rsidRDefault="00962118" w:rsidP="00962118">
            <w:pPr>
              <w:pStyle w:val="10"/>
              <w:spacing w:before="0"/>
              <w:rPr>
                <w:rFonts w:eastAsia="Cambria"/>
                <w:b/>
                <w:sz w:val="21"/>
                <w:szCs w:val="21"/>
              </w:rPr>
            </w:pPr>
            <w:r w:rsidRPr="00962118">
              <w:rPr>
                <w:rFonts w:eastAsia="Cambria"/>
                <w:b/>
                <w:sz w:val="21"/>
                <w:szCs w:val="21"/>
              </w:rPr>
              <w:t xml:space="preserve">Вас ждет увлекательная </w:t>
            </w:r>
            <w:r w:rsidR="00644685" w:rsidRPr="00962118">
              <w:rPr>
                <w:rFonts w:eastAsia="Cambria"/>
                <w:b/>
                <w:sz w:val="21"/>
                <w:szCs w:val="21"/>
              </w:rPr>
              <w:t>8–</w:t>
            </w:r>
            <w:proofErr w:type="gramStart"/>
            <w:r w:rsidR="00644685" w:rsidRPr="00962118">
              <w:rPr>
                <w:rFonts w:eastAsia="Cambria"/>
                <w:b/>
                <w:sz w:val="21"/>
                <w:szCs w:val="21"/>
              </w:rPr>
              <w:t xml:space="preserve">9 </w:t>
            </w:r>
            <w:r w:rsidRPr="00962118">
              <w:rPr>
                <w:rFonts w:eastAsia="Cambria"/>
                <w:b/>
                <w:sz w:val="21"/>
                <w:szCs w:val="21"/>
              </w:rPr>
              <w:t>часовая</w:t>
            </w:r>
            <w:proofErr w:type="gramEnd"/>
            <w:r w:rsidRPr="00962118">
              <w:rPr>
                <w:rFonts w:eastAsia="Cambria"/>
                <w:b/>
                <w:sz w:val="21"/>
                <w:szCs w:val="21"/>
              </w:rPr>
              <w:t xml:space="preserve"> экскурсия “Токио вчера и сегодня”, отправление в 09:00 или 10:00.</w:t>
            </w:r>
          </w:p>
          <w:p w14:paraId="36F828B3" w14:textId="77777777" w:rsidR="00644685" w:rsidRDefault="00644685" w:rsidP="00962118">
            <w:pPr>
              <w:pStyle w:val="10"/>
              <w:spacing w:before="0"/>
              <w:rPr>
                <w:rFonts w:eastAsia="Cambria"/>
                <w:sz w:val="21"/>
                <w:szCs w:val="21"/>
                <w:lang w:val="ru-KZ"/>
              </w:rPr>
            </w:pPr>
          </w:p>
          <w:p w14:paraId="578443FD" w14:textId="10FC37DF" w:rsidR="00962118" w:rsidRPr="00962118" w:rsidRDefault="00962118" w:rsidP="00962118">
            <w:pPr>
              <w:pStyle w:val="10"/>
              <w:spacing w:before="0"/>
              <w:rPr>
                <w:rFonts w:eastAsia="Cambria"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sz w:val="21"/>
                <w:szCs w:val="21"/>
                <w:lang w:val="ru-KZ"/>
              </w:rPr>
              <w:t>В программе дня:</w:t>
            </w:r>
          </w:p>
          <w:p w14:paraId="08311762" w14:textId="77777777" w:rsidR="00962118" w:rsidRPr="00962118" w:rsidRDefault="00962118" w:rsidP="00962118">
            <w:pPr>
              <w:pStyle w:val="10"/>
              <w:numPr>
                <w:ilvl w:val="0"/>
                <w:numId w:val="13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Токийский вокзал:</w:t>
            </w:r>
            <w:r w:rsidRPr="0096211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Фотосессия у исторического здания – символа города.</w:t>
            </w:r>
          </w:p>
          <w:p w14:paraId="5E5AAF3D" w14:textId="77777777" w:rsidR="00962118" w:rsidRPr="00962118" w:rsidRDefault="00962118" w:rsidP="00962118">
            <w:pPr>
              <w:pStyle w:val="10"/>
              <w:numPr>
                <w:ilvl w:val="0"/>
                <w:numId w:val="13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proofErr w:type="spellStart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Маруноучи</w:t>
            </w:r>
            <w:proofErr w:type="spellEnd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96211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Ощутите пульс столицы на центральной площади небоскребов.</w:t>
            </w:r>
          </w:p>
          <w:p w14:paraId="5801B08B" w14:textId="77777777" w:rsidR="00962118" w:rsidRPr="00962118" w:rsidRDefault="00962118" w:rsidP="00962118">
            <w:pPr>
              <w:pStyle w:val="10"/>
              <w:numPr>
                <w:ilvl w:val="0"/>
                <w:numId w:val="13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lastRenderedPageBreak/>
              <w:t xml:space="preserve">Мост </w:t>
            </w:r>
            <w:proofErr w:type="spellStart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Нидзюбаси</w:t>
            </w:r>
            <w:proofErr w:type="spellEnd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96211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Почувствуйте дыхание эпохи Эдо у знаменитого моста.</w:t>
            </w:r>
          </w:p>
          <w:p w14:paraId="53DEA83A" w14:textId="77777777" w:rsidR="00962118" w:rsidRPr="00962118" w:rsidRDefault="00962118" w:rsidP="00962118">
            <w:pPr>
              <w:pStyle w:val="10"/>
              <w:numPr>
                <w:ilvl w:val="0"/>
                <w:numId w:val="13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Императорский сад:</w:t>
            </w:r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 Прогулка по “императорским тропинкам” во внешнем саду.</w:t>
            </w:r>
          </w:p>
          <w:p w14:paraId="1FE889D8" w14:textId="77777777" w:rsidR="00962118" w:rsidRPr="00962118" w:rsidRDefault="00962118" w:rsidP="00962118">
            <w:pPr>
              <w:pStyle w:val="10"/>
              <w:numPr>
                <w:ilvl w:val="0"/>
                <w:numId w:val="13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proofErr w:type="spellStart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Асакуса</w:t>
            </w:r>
            <w:proofErr w:type="spellEnd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 xml:space="preserve"> и </w:t>
            </w:r>
            <w:proofErr w:type="spellStart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Сэнсо-дзи</w:t>
            </w:r>
            <w:proofErr w:type="spellEnd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96211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 xml:space="preserve">Погружение в историю в старинном районе с храмовым комплексом и сувенирной улочкой </w:t>
            </w:r>
            <w:proofErr w:type="spellStart"/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Накамисэ</w:t>
            </w:r>
            <w:proofErr w:type="spellEnd"/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-дори.</w:t>
            </w:r>
          </w:p>
          <w:p w14:paraId="36FCF5F7" w14:textId="77777777" w:rsidR="00962118" w:rsidRPr="00962118" w:rsidRDefault="00962118" w:rsidP="00962118">
            <w:pPr>
              <w:pStyle w:val="10"/>
              <w:numPr>
                <w:ilvl w:val="0"/>
                <w:numId w:val="13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 xml:space="preserve">Река </w:t>
            </w:r>
            <w:proofErr w:type="spellStart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Сумида</w:t>
            </w:r>
            <w:proofErr w:type="spellEnd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96211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 xml:space="preserve">Прогулка на стильном кораблике по реке </w:t>
            </w:r>
            <w:proofErr w:type="spellStart"/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Сумида</w:t>
            </w:r>
            <w:proofErr w:type="spellEnd"/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, соединяющая прошлое и будущее Токио.</w:t>
            </w:r>
          </w:p>
          <w:p w14:paraId="2174DE0C" w14:textId="77777777" w:rsidR="00962118" w:rsidRPr="00962118" w:rsidRDefault="00962118" w:rsidP="00962118">
            <w:pPr>
              <w:pStyle w:val="10"/>
              <w:numPr>
                <w:ilvl w:val="0"/>
                <w:numId w:val="13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proofErr w:type="spellStart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Одайба</w:t>
            </w:r>
            <w:proofErr w:type="spellEnd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96211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Исследование современного насыпного острова, центра олимпийского движения.</w:t>
            </w:r>
          </w:p>
          <w:p w14:paraId="1B77399E" w14:textId="77777777" w:rsidR="00962118" w:rsidRPr="00962118" w:rsidRDefault="00962118" w:rsidP="00962118">
            <w:pPr>
              <w:pStyle w:val="10"/>
              <w:numPr>
                <w:ilvl w:val="0"/>
                <w:numId w:val="13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 xml:space="preserve">Символы </w:t>
            </w:r>
            <w:proofErr w:type="spellStart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Одайбы</w:t>
            </w:r>
            <w:proofErr w:type="spellEnd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96211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 xml:space="preserve">Фото у статуи Свободы и гигантского робота </w:t>
            </w:r>
            <w:proofErr w:type="spellStart"/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Гандам</w:t>
            </w:r>
            <w:proofErr w:type="spellEnd"/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.</w:t>
            </w:r>
          </w:p>
          <w:p w14:paraId="3515F70D" w14:textId="77777777" w:rsidR="00644685" w:rsidRDefault="00644685" w:rsidP="00962118">
            <w:pPr>
              <w:pStyle w:val="10"/>
              <w:spacing w:before="0"/>
              <w:rPr>
                <w:rFonts w:eastAsia="Cambria"/>
                <w:sz w:val="21"/>
                <w:szCs w:val="21"/>
                <w:lang w:val="ru-KZ"/>
              </w:rPr>
            </w:pPr>
          </w:p>
          <w:p w14:paraId="47EA3246" w14:textId="122874CF" w:rsidR="00962118" w:rsidRPr="00962118" w:rsidRDefault="00962118" w:rsidP="00962118">
            <w:pPr>
              <w:pStyle w:val="10"/>
              <w:spacing w:before="0"/>
              <w:rPr>
                <w:rFonts w:eastAsia="Cambria"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sz w:val="21"/>
                <w:szCs w:val="21"/>
                <w:lang w:val="ru-KZ"/>
              </w:rPr>
              <w:t>Дополнительные опции (за доплату):</w:t>
            </w:r>
          </w:p>
          <w:p w14:paraId="7E977307" w14:textId="77777777" w:rsidR="00962118" w:rsidRPr="00962118" w:rsidRDefault="00962118" w:rsidP="00962118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Чайная церемония:</w:t>
            </w:r>
            <w:r w:rsidRPr="0096211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Мастер-класс по приготовлению японского чая от сенсея (45 долл./чел., от 6 лет).</w:t>
            </w:r>
          </w:p>
          <w:p w14:paraId="1324DE50" w14:textId="77777777" w:rsidR="00962118" w:rsidRPr="00644685" w:rsidRDefault="00962118" w:rsidP="00962118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proofErr w:type="spellStart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TeamLab</w:t>
            </w:r>
            <w:proofErr w:type="spellEnd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 xml:space="preserve"> </w:t>
            </w:r>
            <w:proofErr w:type="spellStart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Borderless</w:t>
            </w:r>
            <w:proofErr w:type="spellEnd"/>
            <w:r w:rsidRPr="00962118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96211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 xml:space="preserve">Посещение уникального цифрового музея на </w:t>
            </w:r>
            <w:proofErr w:type="spellStart"/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Одайба</w:t>
            </w:r>
            <w:proofErr w:type="spellEnd"/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, объединяющего искусство и технологии (25 долл./</w:t>
            </w:r>
            <w:proofErr w:type="spellStart"/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реб</w:t>
            </w:r>
            <w:proofErr w:type="spellEnd"/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. 4-14 лет, 47 долл./взрослый).</w:t>
            </w:r>
          </w:p>
          <w:p w14:paraId="108AD0D4" w14:textId="77777777" w:rsidR="00644685" w:rsidRPr="00962118" w:rsidRDefault="00644685" w:rsidP="00644685">
            <w:pPr>
              <w:pStyle w:val="10"/>
              <w:spacing w:before="0"/>
              <w:ind w:left="720"/>
              <w:rPr>
                <w:rFonts w:eastAsia="Cambria"/>
                <w:b/>
                <w:sz w:val="21"/>
                <w:szCs w:val="21"/>
                <w:lang w:val="ru-KZ"/>
              </w:rPr>
            </w:pPr>
          </w:p>
          <w:p w14:paraId="3254DA2D" w14:textId="7CFFDFC1" w:rsidR="00C03D7E" w:rsidRPr="00962118" w:rsidRDefault="00962118" w:rsidP="00962118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962118">
              <w:rPr>
                <w:rFonts w:eastAsia="Cambria"/>
                <w:bCs/>
                <w:sz w:val="21"/>
                <w:szCs w:val="21"/>
                <w:lang w:val="ru-KZ"/>
              </w:rPr>
              <w:t>Гид забирает вас в лобби отеля и сопровождает обратно.</w:t>
            </w:r>
          </w:p>
        </w:tc>
      </w:tr>
      <w:tr w:rsidR="00255028" w:rsidRPr="00406F23" w14:paraId="76359FA2" w14:textId="77777777" w:rsidTr="00037024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251D759C" w14:textId="54ED622B" w:rsidR="00255028" w:rsidRPr="00644685" w:rsidRDefault="00644685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4"/>
                <w:lang w:val="ru-KZ"/>
              </w:rPr>
            </w:pPr>
            <w:r w:rsidRPr="00644685">
              <w:rPr>
                <w:rFonts w:eastAsia="Cambria"/>
                <w:b/>
                <w:bCs/>
                <w:color w:val="FFFFFF"/>
                <w:sz w:val="22"/>
                <w:szCs w:val="24"/>
                <w:lang w:val="ru-KZ"/>
              </w:rPr>
              <w:lastRenderedPageBreak/>
              <w:t>Дни 3-7: Токио – Свободн</w:t>
            </w:r>
            <w:r>
              <w:rPr>
                <w:rFonts w:eastAsia="Cambria"/>
                <w:b/>
                <w:bCs/>
                <w:color w:val="FFFFFF"/>
                <w:sz w:val="22"/>
                <w:szCs w:val="24"/>
                <w:lang w:val="ru-KZ"/>
              </w:rPr>
              <w:t>ые дни</w:t>
            </w:r>
            <w:r w:rsidRPr="00644685">
              <w:rPr>
                <w:rFonts w:eastAsia="Cambria"/>
                <w:b/>
                <w:bCs/>
                <w:color w:val="FFFFFF"/>
                <w:sz w:val="22"/>
                <w:szCs w:val="24"/>
                <w:lang w:val="ru-KZ"/>
              </w:rPr>
              <w:t xml:space="preserve"> и дополнительные экскурсии</w:t>
            </w:r>
          </w:p>
        </w:tc>
      </w:tr>
      <w:tr w:rsidR="00255028" w:rsidRPr="00406F23" w14:paraId="05D2717A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0F84E7BC" w14:textId="77777777" w:rsidR="00644685" w:rsidRPr="00644685" w:rsidRDefault="00644685" w:rsidP="00644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644685">
              <w:rPr>
                <w:rFonts w:eastAsia="Cambria"/>
                <w:color w:val="000000"/>
                <w:sz w:val="21"/>
                <w:szCs w:val="21"/>
                <w:lang w:val="ru-KZ"/>
              </w:rPr>
              <w:t>В эти дни вам предоставляется свобода исследовать Токио самостоятельно.</w:t>
            </w:r>
          </w:p>
          <w:p w14:paraId="78BAC8F9" w14:textId="77777777" w:rsidR="00644685" w:rsidRPr="00644685" w:rsidRDefault="00644685" w:rsidP="00644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644685">
              <w:rPr>
                <w:rFonts w:eastAsia="Cambria"/>
                <w:color w:val="000000"/>
                <w:sz w:val="21"/>
                <w:szCs w:val="21"/>
                <w:lang w:val="ru-KZ"/>
              </w:rPr>
              <w:t>Воспользуйтесь возможностью:</w:t>
            </w:r>
          </w:p>
          <w:p w14:paraId="30BCE2B5" w14:textId="77777777" w:rsidR="00644685" w:rsidRPr="00644685" w:rsidRDefault="00644685" w:rsidP="0064468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644685">
              <w:rPr>
                <w:rFonts w:eastAsia="Cambria"/>
                <w:color w:val="000000"/>
                <w:sz w:val="21"/>
                <w:szCs w:val="21"/>
                <w:lang w:val="ru-KZ"/>
              </w:rPr>
              <w:t>Посетить места, которые заинтересовали вас больше всего.</w:t>
            </w:r>
          </w:p>
          <w:p w14:paraId="5952031C" w14:textId="77777777" w:rsidR="00644685" w:rsidRPr="00644685" w:rsidRDefault="00644685" w:rsidP="0064468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644685">
              <w:rPr>
                <w:rFonts w:eastAsia="Cambria"/>
                <w:color w:val="000000"/>
                <w:sz w:val="21"/>
                <w:szCs w:val="21"/>
                <w:lang w:val="ru-KZ"/>
              </w:rPr>
              <w:t>Попробовать блюда японской кухни в аутентичных ресторанах.</w:t>
            </w:r>
          </w:p>
          <w:p w14:paraId="3A4E1C58" w14:textId="77777777" w:rsidR="00644685" w:rsidRPr="00644685" w:rsidRDefault="00644685" w:rsidP="0064468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644685">
              <w:rPr>
                <w:rFonts w:eastAsia="Cambria"/>
                <w:color w:val="000000"/>
                <w:sz w:val="21"/>
                <w:szCs w:val="21"/>
                <w:lang w:val="ru-KZ"/>
              </w:rPr>
              <w:t>Погрузиться в атмосферу местных районов.</w:t>
            </w:r>
          </w:p>
          <w:p w14:paraId="08DF9E8E" w14:textId="5E14962A" w:rsidR="00255028" w:rsidRPr="00644685" w:rsidRDefault="00644685" w:rsidP="00962118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644685">
              <w:rPr>
                <w:rFonts w:eastAsia="Cambria"/>
                <w:color w:val="000000"/>
                <w:sz w:val="21"/>
                <w:szCs w:val="21"/>
                <w:lang w:val="ru-KZ"/>
              </w:rPr>
              <w:t>Заняться шопингом.</w:t>
            </w:r>
          </w:p>
        </w:tc>
      </w:tr>
      <w:tr w:rsidR="0079187D" w:rsidRPr="00406F23" w14:paraId="4E4A44CE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75580F27" w14:textId="243A3A91" w:rsidR="0079187D" w:rsidRPr="00644685" w:rsidRDefault="00644685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4"/>
                <w:lang w:val="ru-KZ"/>
              </w:rPr>
            </w:pPr>
            <w:r w:rsidRPr="00644685">
              <w:rPr>
                <w:rFonts w:eastAsia="Cambria"/>
                <w:b/>
                <w:bCs/>
                <w:color w:val="FFFFFF"/>
                <w:sz w:val="22"/>
                <w:szCs w:val="24"/>
                <w:lang w:val="ru-KZ"/>
              </w:rPr>
              <w:t>День 8: Завершение путешествия и вылет из Токио</w:t>
            </w:r>
          </w:p>
        </w:tc>
      </w:tr>
      <w:tr w:rsidR="0079187D" w:rsidRPr="00406F23" w14:paraId="1E4AE2A7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5899C5EC" w14:textId="42E997A8" w:rsidR="003A25F6" w:rsidRPr="00644685" w:rsidRDefault="00644685" w:rsidP="00644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644685">
              <w:rPr>
                <w:rFonts w:eastAsia="Cambria"/>
                <w:color w:val="000000"/>
                <w:sz w:val="21"/>
                <w:szCs w:val="21"/>
                <w:lang w:val="ru-KZ"/>
              </w:rPr>
              <w:t>После выписки из отеля (до 10:00) вас ожидает трансфер в аэропорт для вылета домой.</w:t>
            </w:r>
          </w:p>
        </w:tc>
      </w:tr>
    </w:tbl>
    <w:p w14:paraId="024C8D6B" w14:textId="77777777" w:rsidR="00A8535C" w:rsidRPr="00406F23" w:rsidRDefault="00A8535C" w:rsidP="0096211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22"/>
          <w:szCs w:val="22"/>
        </w:rPr>
      </w:pPr>
    </w:p>
    <w:p w14:paraId="4DD9E4B6" w14:textId="77777777" w:rsidR="007C2537" w:rsidRPr="00406F23" w:rsidRDefault="007C2537" w:rsidP="0096211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21"/>
          <w:szCs w:val="21"/>
        </w:rPr>
      </w:pPr>
      <w:r w:rsidRPr="00406F23">
        <w:rPr>
          <w:rFonts w:eastAsia="Cambria"/>
          <w:b/>
          <w:color w:val="000000"/>
          <w:sz w:val="21"/>
          <w:szCs w:val="21"/>
        </w:rPr>
        <w:t xml:space="preserve">В стоимость </w:t>
      </w:r>
      <w:r w:rsidR="001F659F" w:rsidRPr="00406F23">
        <w:rPr>
          <w:rFonts w:eastAsia="Cambria"/>
          <w:b/>
          <w:color w:val="000000"/>
          <w:sz w:val="21"/>
          <w:szCs w:val="21"/>
        </w:rPr>
        <w:t xml:space="preserve">базовой программы </w:t>
      </w:r>
      <w:r w:rsidRPr="00406F23">
        <w:rPr>
          <w:rFonts w:eastAsia="Cambria"/>
          <w:b/>
          <w:color w:val="000000"/>
          <w:sz w:val="21"/>
          <w:szCs w:val="21"/>
        </w:rPr>
        <w:t>включено:</w:t>
      </w:r>
    </w:p>
    <w:p w14:paraId="3B2805B8" w14:textId="77777777" w:rsidR="007C2537" w:rsidRPr="00406F23" w:rsidRDefault="007C2537" w:rsidP="009621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21"/>
          <w:szCs w:val="21"/>
        </w:rPr>
      </w:pPr>
      <w:r w:rsidRPr="00406F23">
        <w:rPr>
          <w:rFonts w:eastAsia="Cambria"/>
          <w:color w:val="000000"/>
          <w:sz w:val="21"/>
          <w:szCs w:val="21"/>
        </w:rPr>
        <w:t>2 экскурсии с русскоговорящим гидом</w:t>
      </w:r>
      <w:r w:rsidR="00A62F11" w:rsidRPr="00406F23">
        <w:rPr>
          <w:rFonts w:eastAsia="Cambria"/>
          <w:color w:val="000000"/>
          <w:sz w:val="21"/>
          <w:szCs w:val="21"/>
        </w:rPr>
        <w:t>, выбранный транспорт по программе, входные билеты</w:t>
      </w:r>
      <w:r w:rsidRPr="00406F23">
        <w:rPr>
          <w:rFonts w:eastAsia="Cambria"/>
          <w:color w:val="000000"/>
          <w:sz w:val="21"/>
          <w:szCs w:val="21"/>
        </w:rPr>
        <w:t>;</w:t>
      </w:r>
    </w:p>
    <w:p w14:paraId="298E75BA" w14:textId="77777777" w:rsidR="00644685" w:rsidRDefault="007C2537" w:rsidP="009621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21"/>
          <w:szCs w:val="21"/>
        </w:rPr>
      </w:pPr>
      <w:r w:rsidRPr="00406F23">
        <w:rPr>
          <w:rFonts w:eastAsia="Cambria"/>
          <w:color w:val="000000"/>
          <w:sz w:val="21"/>
          <w:szCs w:val="21"/>
        </w:rPr>
        <w:t xml:space="preserve">трансфер аэропорт – отель – аэропорт </w:t>
      </w:r>
    </w:p>
    <w:p w14:paraId="0F92A3E1" w14:textId="77777777" w:rsidR="001F659F" w:rsidRPr="00406F23" w:rsidRDefault="001F659F" w:rsidP="0096211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16"/>
          <w:szCs w:val="21"/>
        </w:rPr>
      </w:pPr>
    </w:p>
    <w:p w14:paraId="07A59D6C" w14:textId="77777777" w:rsidR="007C2537" w:rsidRPr="00406F23" w:rsidRDefault="00A62F11" w:rsidP="0096211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21"/>
          <w:szCs w:val="21"/>
        </w:rPr>
      </w:pPr>
      <w:r w:rsidRPr="00406F23">
        <w:rPr>
          <w:rFonts w:eastAsia="Cambria"/>
          <w:b/>
          <w:color w:val="000000"/>
          <w:sz w:val="21"/>
          <w:szCs w:val="21"/>
        </w:rPr>
        <w:t>В стоимость не входит:</w:t>
      </w:r>
    </w:p>
    <w:p w14:paraId="576551C5" w14:textId="7EA5D19A" w:rsidR="00D15414" w:rsidRPr="00644685" w:rsidRDefault="00D15414" w:rsidP="006446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i/>
          <w:color w:val="000000" w:themeColor="text1"/>
          <w:sz w:val="21"/>
          <w:szCs w:val="21"/>
        </w:rPr>
      </w:pPr>
      <w:r w:rsidRPr="00644685">
        <w:rPr>
          <w:rFonts w:eastAsia="Cambria"/>
          <w:bCs/>
          <w:color w:val="000000" w:themeColor="text1"/>
          <w:sz w:val="21"/>
          <w:szCs w:val="21"/>
        </w:rPr>
        <w:t xml:space="preserve">дополнительные экскурсии </w:t>
      </w:r>
    </w:p>
    <w:p w14:paraId="64FEE6DA" w14:textId="7A7987BD" w:rsidR="00854048" w:rsidRPr="00406F23" w:rsidRDefault="007C2537" w:rsidP="009621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406F23">
        <w:rPr>
          <w:rFonts w:eastAsia="Cambria"/>
          <w:color w:val="000000"/>
          <w:sz w:val="21"/>
          <w:szCs w:val="21"/>
        </w:rPr>
        <w:t xml:space="preserve">обеды </w:t>
      </w:r>
    </w:p>
    <w:p w14:paraId="40A94D71" w14:textId="77777777" w:rsidR="00830D5C" w:rsidRPr="00406F23" w:rsidRDefault="00830D5C" w:rsidP="00644685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Cs w:val="24"/>
        </w:rPr>
      </w:pPr>
      <w:r w:rsidRPr="00406F23">
        <w:rPr>
          <w:rFonts w:eastAsia="Cambria"/>
          <w:b/>
          <w:color w:val="000000"/>
          <w:szCs w:val="24"/>
        </w:rPr>
        <w:tab/>
      </w:r>
    </w:p>
    <w:tbl>
      <w:tblPr>
        <w:tblStyle w:val="af4"/>
        <w:tblW w:w="11165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789"/>
      </w:tblGrid>
      <w:tr w:rsidR="00830D5C" w:rsidRPr="00406F23" w14:paraId="2B71FEAB" w14:textId="77777777" w:rsidTr="009E53EB">
        <w:tc>
          <w:tcPr>
            <w:tcW w:w="2376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3A0CB873" w14:textId="77777777" w:rsidR="00830D5C" w:rsidRPr="00406F23" w:rsidRDefault="00830D5C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sz w:val="20"/>
              </w:rPr>
            </w:pPr>
            <w:r w:rsidRPr="00406F23">
              <w:rPr>
                <w:rFonts w:eastAsia="Cambria"/>
                <w:b/>
                <w:sz w:val="20"/>
              </w:rPr>
              <w:t>Категория</w:t>
            </w:r>
          </w:p>
        </w:tc>
        <w:tc>
          <w:tcPr>
            <w:tcW w:w="8789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150CE9CC" w14:textId="77777777" w:rsidR="00830D5C" w:rsidRPr="00406F23" w:rsidRDefault="00515C65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sz w:val="20"/>
              </w:rPr>
            </w:pPr>
            <w:r w:rsidRPr="00406F23">
              <w:rPr>
                <w:rFonts w:eastAsia="Cambria"/>
                <w:b/>
                <w:sz w:val="22"/>
              </w:rPr>
              <w:t>Ориентировочные</w:t>
            </w:r>
            <w:r w:rsidR="00845EAB" w:rsidRPr="00406F23">
              <w:rPr>
                <w:rFonts w:eastAsia="Cambria"/>
                <w:b/>
                <w:sz w:val="22"/>
              </w:rPr>
              <w:t xml:space="preserve"> варианты отелей</w:t>
            </w:r>
            <w:r w:rsidR="006F3461" w:rsidRPr="00406F23">
              <w:rPr>
                <w:rFonts w:eastAsia="Cambria"/>
                <w:b/>
                <w:sz w:val="22"/>
              </w:rPr>
              <w:t xml:space="preserve"> по категориям</w:t>
            </w:r>
          </w:p>
        </w:tc>
      </w:tr>
      <w:tr w:rsidR="00830D5C" w:rsidRPr="00406F23" w14:paraId="3A33FA4A" w14:textId="77777777" w:rsidTr="00CF2C54">
        <w:tc>
          <w:tcPr>
            <w:tcW w:w="2376" w:type="dxa"/>
            <w:tcMar>
              <w:top w:w="57" w:type="dxa"/>
              <w:bottom w:w="57" w:type="dxa"/>
            </w:tcMar>
            <w:vAlign w:val="center"/>
          </w:tcPr>
          <w:p w14:paraId="0BD8A40E" w14:textId="77777777" w:rsidR="00830D5C" w:rsidRPr="00406F23" w:rsidRDefault="00830D5C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406F23">
              <w:rPr>
                <w:rFonts w:eastAsia="Cambria"/>
                <w:color w:val="000000"/>
                <w:sz w:val="20"/>
              </w:rPr>
              <w:t xml:space="preserve">Отели 3* </w:t>
            </w:r>
          </w:p>
        </w:tc>
        <w:tc>
          <w:tcPr>
            <w:tcW w:w="8789" w:type="dxa"/>
            <w:tcMar>
              <w:top w:w="57" w:type="dxa"/>
              <w:bottom w:w="57" w:type="dxa"/>
            </w:tcMar>
            <w:vAlign w:val="center"/>
          </w:tcPr>
          <w:p w14:paraId="111A54CD" w14:textId="77777777" w:rsidR="00830D5C" w:rsidRPr="00406F23" w:rsidRDefault="004F0D7F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lang w:val="en-US"/>
              </w:rPr>
            </w:pPr>
            <w:r w:rsidRPr="00406F23">
              <w:rPr>
                <w:rFonts w:eastAsia="Times New Roman"/>
                <w:color w:val="000000"/>
                <w:sz w:val="22"/>
                <w:lang w:val="en-US"/>
              </w:rPr>
              <w:t>Villa Fontain</w:t>
            </w:r>
            <w:r w:rsidR="00DB6C9B" w:rsidRPr="00406F23">
              <w:rPr>
                <w:rFonts w:eastAsia="Times New Roman"/>
                <w:color w:val="000000"/>
                <w:sz w:val="22"/>
                <w:lang w:val="en-US"/>
              </w:rPr>
              <w:t xml:space="preserve"> (Roppongi, </w:t>
            </w:r>
            <w:proofErr w:type="spellStart"/>
            <w:r w:rsidR="00DB6C9B" w:rsidRPr="00406F23">
              <w:rPr>
                <w:rFonts w:eastAsia="Times New Roman"/>
                <w:color w:val="000000"/>
                <w:sz w:val="22"/>
                <w:lang w:val="en-US"/>
              </w:rPr>
              <w:t>Hatchbori</w:t>
            </w:r>
            <w:proofErr w:type="spellEnd"/>
            <w:r w:rsidR="00DB6C9B" w:rsidRPr="00406F23">
              <w:rPr>
                <w:rFonts w:eastAsia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="00DB6C9B" w:rsidRPr="00406F23">
              <w:rPr>
                <w:sz w:val="22"/>
                <w:shd w:val="clear" w:color="auto" w:fill="FFFFFF"/>
                <w:lang w:val="en-US"/>
              </w:rPr>
              <w:t>Ōtemachi</w:t>
            </w:r>
            <w:proofErr w:type="spellEnd"/>
            <w:r w:rsidR="00DB6C9B" w:rsidRPr="00406F23">
              <w:rPr>
                <w:sz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="00DB6C9B" w:rsidRPr="00406F23">
              <w:rPr>
                <w:sz w:val="22"/>
                <w:shd w:val="clear" w:color="auto" w:fill="FFFFFF"/>
                <w:lang w:val="en-US"/>
              </w:rPr>
              <w:t>Hamamatsucho</w:t>
            </w:r>
            <w:proofErr w:type="spellEnd"/>
            <w:r w:rsidR="00DB6C9B" w:rsidRPr="00406F23">
              <w:rPr>
                <w:sz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="00DB6C9B" w:rsidRPr="00406F23">
              <w:rPr>
                <w:sz w:val="22"/>
                <w:szCs w:val="22"/>
                <w:shd w:val="clear" w:color="auto" w:fill="FFFFFF"/>
                <w:lang w:val="en-US"/>
              </w:rPr>
              <w:t>Shinsaibashi</w:t>
            </w:r>
            <w:proofErr w:type="spellEnd"/>
            <w:r w:rsidR="00DB6C9B" w:rsidRPr="00406F23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DB6C9B" w:rsidRPr="00406F23">
              <w:rPr>
                <w:sz w:val="22"/>
                <w:shd w:val="clear" w:color="auto" w:fill="FFFFFF"/>
                <w:lang w:val="en-US"/>
              </w:rPr>
              <w:t xml:space="preserve">и </w:t>
            </w:r>
            <w:proofErr w:type="spellStart"/>
            <w:r w:rsidR="00DB6C9B" w:rsidRPr="00406F23">
              <w:rPr>
                <w:sz w:val="22"/>
                <w:shd w:val="clear" w:color="auto" w:fill="FFFFFF"/>
                <w:lang w:val="en-US"/>
              </w:rPr>
              <w:t>др</w:t>
            </w:r>
            <w:proofErr w:type="spellEnd"/>
            <w:r w:rsidR="00DB6C9B" w:rsidRPr="00406F23">
              <w:rPr>
                <w:sz w:val="22"/>
                <w:shd w:val="clear" w:color="auto" w:fill="FFFFFF"/>
                <w:lang w:val="en-US"/>
              </w:rPr>
              <w:t>.)</w:t>
            </w:r>
          </w:p>
        </w:tc>
      </w:tr>
      <w:tr w:rsidR="00830D5C" w:rsidRPr="00406F23" w14:paraId="7D12FF66" w14:textId="77777777" w:rsidTr="00CF2C54">
        <w:tc>
          <w:tcPr>
            <w:tcW w:w="2376" w:type="dxa"/>
            <w:tcMar>
              <w:top w:w="57" w:type="dxa"/>
              <w:bottom w:w="57" w:type="dxa"/>
            </w:tcMar>
            <w:vAlign w:val="center"/>
          </w:tcPr>
          <w:p w14:paraId="7715BD19" w14:textId="77777777" w:rsidR="00830D5C" w:rsidRPr="00406F23" w:rsidRDefault="00830D5C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406F23">
              <w:rPr>
                <w:rFonts w:eastAsia="Cambria"/>
                <w:color w:val="000000"/>
                <w:sz w:val="20"/>
              </w:rPr>
              <w:t>Отели 4*</w:t>
            </w:r>
          </w:p>
        </w:tc>
        <w:tc>
          <w:tcPr>
            <w:tcW w:w="8789" w:type="dxa"/>
            <w:tcMar>
              <w:top w:w="57" w:type="dxa"/>
              <w:bottom w:w="57" w:type="dxa"/>
            </w:tcMar>
            <w:vAlign w:val="center"/>
          </w:tcPr>
          <w:p w14:paraId="18046E95" w14:textId="77777777" w:rsidR="00830D5C" w:rsidRPr="00406F23" w:rsidRDefault="004F0D7F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eastAsia="ja-JP"/>
              </w:rPr>
            </w:pPr>
            <w:r w:rsidRPr="00406F23">
              <w:rPr>
                <w:rFonts w:eastAsia="Times New Roman"/>
                <w:color w:val="000000"/>
                <w:sz w:val="22"/>
                <w:lang w:val="en-US"/>
              </w:rPr>
              <w:t>S</w:t>
            </w:r>
            <w:r w:rsidR="00DC7947" w:rsidRPr="00406F23">
              <w:rPr>
                <w:rFonts w:eastAsia="Times New Roman"/>
                <w:color w:val="000000"/>
                <w:sz w:val="22"/>
                <w:lang w:val="en-US"/>
              </w:rPr>
              <w:t>hibuya</w:t>
            </w:r>
            <w:r w:rsidR="00DC7947" w:rsidRPr="00406F23">
              <w:rPr>
                <w:rFonts w:eastAsia="Times New Roman"/>
                <w:color w:val="000000"/>
                <w:sz w:val="22"/>
              </w:rPr>
              <w:t xml:space="preserve"> </w:t>
            </w:r>
            <w:r w:rsidR="00DC7947" w:rsidRPr="00406F23">
              <w:rPr>
                <w:rFonts w:eastAsia="Times New Roman"/>
                <w:color w:val="000000"/>
                <w:sz w:val="22"/>
                <w:lang w:val="en-US"/>
              </w:rPr>
              <w:t>Excel</w:t>
            </w:r>
            <w:r w:rsidRPr="00406F23">
              <w:rPr>
                <w:rFonts w:eastAsia="Times New Roman"/>
                <w:color w:val="000000"/>
                <w:sz w:val="22"/>
              </w:rPr>
              <w:t xml:space="preserve"> </w:t>
            </w:r>
            <w:r w:rsidR="00DC7947" w:rsidRPr="00406F23">
              <w:rPr>
                <w:rFonts w:eastAsia="Times New Roman"/>
                <w:color w:val="000000"/>
                <w:sz w:val="22"/>
                <w:lang w:val="en-US"/>
              </w:rPr>
              <w:t>Hotel</w:t>
            </w:r>
            <w:r w:rsidRPr="00406F23">
              <w:rPr>
                <w:rFonts w:eastAsia="Times New Roman"/>
                <w:color w:val="000000"/>
                <w:sz w:val="22"/>
              </w:rPr>
              <w:t xml:space="preserve"> </w:t>
            </w:r>
            <w:r w:rsidRPr="00406F23">
              <w:rPr>
                <w:rFonts w:eastAsia="Times New Roman"/>
                <w:color w:val="000000"/>
                <w:sz w:val="22"/>
                <w:lang w:val="en-US"/>
              </w:rPr>
              <w:t>T</w:t>
            </w:r>
            <w:r w:rsidR="00DC7947" w:rsidRPr="00406F23">
              <w:rPr>
                <w:rFonts w:eastAsia="Times New Roman"/>
                <w:color w:val="000000"/>
                <w:sz w:val="22"/>
                <w:lang w:val="en-US"/>
              </w:rPr>
              <w:t>okyu</w:t>
            </w:r>
          </w:p>
        </w:tc>
      </w:tr>
      <w:tr w:rsidR="004F0D7F" w:rsidRPr="00406F23" w14:paraId="379B8C3C" w14:textId="77777777" w:rsidTr="00CF2C54">
        <w:tc>
          <w:tcPr>
            <w:tcW w:w="2376" w:type="dxa"/>
            <w:tcMar>
              <w:top w:w="57" w:type="dxa"/>
              <w:bottom w:w="57" w:type="dxa"/>
            </w:tcMar>
            <w:vAlign w:val="center"/>
          </w:tcPr>
          <w:p w14:paraId="5CDCF1E0" w14:textId="77777777" w:rsidR="004F0D7F" w:rsidRPr="00406F23" w:rsidRDefault="004F0D7F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406F23">
              <w:rPr>
                <w:rFonts w:eastAsia="Cambria"/>
                <w:color w:val="000000"/>
                <w:sz w:val="20"/>
              </w:rPr>
              <w:t>Отели 5*</w:t>
            </w:r>
          </w:p>
        </w:tc>
        <w:tc>
          <w:tcPr>
            <w:tcW w:w="8789" w:type="dxa"/>
            <w:tcMar>
              <w:top w:w="57" w:type="dxa"/>
              <w:bottom w:w="57" w:type="dxa"/>
            </w:tcMar>
            <w:vAlign w:val="center"/>
          </w:tcPr>
          <w:p w14:paraId="2338081A" w14:textId="77777777" w:rsidR="004F0D7F" w:rsidRPr="00406F23" w:rsidRDefault="004F0D7F" w:rsidP="00962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eastAsia="ja-JP"/>
              </w:rPr>
            </w:pPr>
            <w:proofErr w:type="spellStart"/>
            <w:r w:rsidRPr="00406F23">
              <w:rPr>
                <w:rFonts w:eastAsia="Times New Roman"/>
                <w:color w:val="000000"/>
                <w:sz w:val="22"/>
              </w:rPr>
              <w:t>Chinzanso</w:t>
            </w:r>
            <w:proofErr w:type="spellEnd"/>
          </w:p>
        </w:tc>
      </w:tr>
    </w:tbl>
    <w:p w14:paraId="176203DA" w14:textId="77777777" w:rsidR="00830D5C" w:rsidRPr="00406F23" w:rsidRDefault="00830D5C" w:rsidP="0096211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Cs w:val="24"/>
        </w:rPr>
      </w:pPr>
    </w:p>
    <w:p w14:paraId="263A6F4E" w14:textId="77777777" w:rsidR="00830D5C" w:rsidRPr="00406F23" w:rsidRDefault="00830D5C" w:rsidP="0096211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Cs w:val="24"/>
        </w:rPr>
      </w:pPr>
    </w:p>
    <w:sectPr w:rsidR="00830D5C" w:rsidRPr="00406F23" w:rsidSect="00962118">
      <w:footerReference w:type="default" r:id="rId8"/>
      <w:pgSz w:w="11906" w:h="16838"/>
      <w:pgMar w:top="567" w:right="567" w:bottom="567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9D62F" w14:textId="77777777" w:rsidR="00964957" w:rsidRDefault="00964957" w:rsidP="0079187D">
      <w:pPr>
        <w:spacing w:before="0" w:after="0"/>
      </w:pPr>
      <w:r>
        <w:separator/>
      </w:r>
    </w:p>
  </w:endnote>
  <w:endnote w:type="continuationSeparator" w:id="0">
    <w:p w14:paraId="65947213" w14:textId="77777777" w:rsidR="00964957" w:rsidRDefault="00964957" w:rsidP="007918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9423" w14:textId="2F52155B" w:rsidR="00D235AE" w:rsidRPr="00962118" w:rsidRDefault="00D235AE" w:rsidP="00962118">
    <w:pPr>
      <w:spacing w:before="0" w:after="0"/>
      <w:ind w:right="-850"/>
      <w:rPr>
        <w:rFonts w:ascii="Cambria" w:eastAsia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4D81C" w14:textId="77777777" w:rsidR="00964957" w:rsidRDefault="00964957" w:rsidP="0079187D">
      <w:pPr>
        <w:spacing w:before="0" w:after="0"/>
      </w:pPr>
      <w:r>
        <w:separator/>
      </w:r>
    </w:p>
  </w:footnote>
  <w:footnote w:type="continuationSeparator" w:id="0">
    <w:p w14:paraId="3DA470CD" w14:textId="77777777" w:rsidR="00964957" w:rsidRDefault="00964957" w:rsidP="0079187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42C1A"/>
    <w:multiLevelType w:val="multilevel"/>
    <w:tmpl w:val="4C80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E114F"/>
    <w:multiLevelType w:val="hybridMultilevel"/>
    <w:tmpl w:val="A6D0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42716"/>
    <w:multiLevelType w:val="multilevel"/>
    <w:tmpl w:val="720A482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2B6191"/>
    <w:multiLevelType w:val="hybridMultilevel"/>
    <w:tmpl w:val="065447E2"/>
    <w:lvl w:ilvl="0" w:tplc="8872F6BA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E7D6A"/>
    <w:multiLevelType w:val="multilevel"/>
    <w:tmpl w:val="A7A2A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4C13D3"/>
    <w:multiLevelType w:val="multilevel"/>
    <w:tmpl w:val="7124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77FCA"/>
    <w:multiLevelType w:val="multilevel"/>
    <w:tmpl w:val="7EA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02E13"/>
    <w:multiLevelType w:val="multilevel"/>
    <w:tmpl w:val="985C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E5C2C"/>
    <w:multiLevelType w:val="multilevel"/>
    <w:tmpl w:val="8CF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F97D1D"/>
    <w:multiLevelType w:val="multilevel"/>
    <w:tmpl w:val="48381DBC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D46417A"/>
    <w:multiLevelType w:val="hybridMultilevel"/>
    <w:tmpl w:val="2EFABA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A24B1"/>
    <w:multiLevelType w:val="hybridMultilevel"/>
    <w:tmpl w:val="3A122AC2"/>
    <w:lvl w:ilvl="0" w:tplc="85C09066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57D25"/>
    <w:multiLevelType w:val="hybridMultilevel"/>
    <w:tmpl w:val="A1DE647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A3962F8"/>
    <w:multiLevelType w:val="multilevel"/>
    <w:tmpl w:val="4652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0308A"/>
    <w:multiLevelType w:val="hybridMultilevel"/>
    <w:tmpl w:val="388E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552D0"/>
    <w:multiLevelType w:val="multilevel"/>
    <w:tmpl w:val="8220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698205">
    <w:abstractNumId w:val="4"/>
  </w:num>
  <w:num w:numId="2" w16cid:durableId="351685635">
    <w:abstractNumId w:val="9"/>
  </w:num>
  <w:num w:numId="3" w16cid:durableId="1446080109">
    <w:abstractNumId w:val="2"/>
  </w:num>
  <w:num w:numId="4" w16cid:durableId="1813518770">
    <w:abstractNumId w:val="3"/>
  </w:num>
  <w:num w:numId="5" w16cid:durableId="681125881">
    <w:abstractNumId w:val="11"/>
  </w:num>
  <w:num w:numId="6" w16cid:durableId="183370735">
    <w:abstractNumId w:val="14"/>
  </w:num>
  <w:num w:numId="7" w16cid:durableId="1692612158">
    <w:abstractNumId w:val="12"/>
  </w:num>
  <w:num w:numId="8" w16cid:durableId="52471297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9483800">
    <w:abstractNumId w:val="5"/>
  </w:num>
  <w:num w:numId="10" w16cid:durableId="313721293">
    <w:abstractNumId w:val="6"/>
  </w:num>
  <w:num w:numId="11" w16cid:durableId="594635896">
    <w:abstractNumId w:val="15"/>
  </w:num>
  <w:num w:numId="12" w16cid:durableId="1368675098">
    <w:abstractNumId w:val="10"/>
  </w:num>
  <w:num w:numId="13" w16cid:durableId="156070947">
    <w:abstractNumId w:val="13"/>
  </w:num>
  <w:num w:numId="14" w16cid:durableId="466243513">
    <w:abstractNumId w:val="7"/>
  </w:num>
  <w:num w:numId="15" w16cid:durableId="1860314300">
    <w:abstractNumId w:val="0"/>
  </w:num>
  <w:num w:numId="16" w16cid:durableId="465317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7D"/>
    <w:rsid w:val="00006FE0"/>
    <w:rsid w:val="00020FA9"/>
    <w:rsid w:val="00024F01"/>
    <w:rsid w:val="00037024"/>
    <w:rsid w:val="00040BD7"/>
    <w:rsid w:val="00041AD9"/>
    <w:rsid w:val="000435C8"/>
    <w:rsid w:val="0004394D"/>
    <w:rsid w:val="000469A8"/>
    <w:rsid w:val="000474B9"/>
    <w:rsid w:val="00057D5D"/>
    <w:rsid w:val="00060DC2"/>
    <w:rsid w:val="00070783"/>
    <w:rsid w:val="00070FEA"/>
    <w:rsid w:val="0008054C"/>
    <w:rsid w:val="00096CEC"/>
    <w:rsid w:val="000A00DE"/>
    <w:rsid w:val="000A1C4D"/>
    <w:rsid w:val="000A77ED"/>
    <w:rsid w:val="000B2FA4"/>
    <w:rsid w:val="000C1496"/>
    <w:rsid w:val="000C1BE3"/>
    <w:rsid w:val="000D11E7"/>
    <w:rsid w:val="000D16EE"/>
    <w:rsid w:val="000D288C"/>
    <w:rsid w:val="000D2967"/>
    <w:rsid w:val="000D7510"/>
    <w:rsid w:val="000E1FD0"/>
    <w:rsid w:val="000E46C1"/>
    <w:rsid w:val="000F1F3C"/>
    <w:rsid w:val="000F5AA9"/>
    <w:rsid w:val="0010368F"/>
    <w:rsid w:val="0012773F"/>
    <w:rsid w:val="001358E8"/>
    <w:rsid w:val="001467FD"/>
    <w:rsid w:val="00157B26"/>
    <w:rsid w:val="00163D6A"/>
    <w:rsid w:val="00170461"/>
    <w:rsid w:val="0017108C"/>
    <w:rsid w:val="00174F26"/>
    <w:rsid w:val="0017501C"/>
    <w:rsid w:val="0017717E"/>
    <w:rsid w:val="001777D3"/>
    <w:rsid w:val="00184403"/>
    <w:rsid w:val="00186AA4"/>
    <w:rsid w:val="00192B66"/>
    <w:rsid w:val="00196954"/>
    <w:rsid w:val="00196C45"/>
    <w:rsid w:val="001A0F43"/>
    <w:rsid w:val="001B5427"/>
    <w:rsid w:val="001C2EC2"/>
    <w:rsid w:val="001C5C10"/>
    <w:rsid w:val="001C6414"/>
    <w:rsid w:val="001D2F74"/>
    <w:rsid w:val="001D46DF"/>
    <w:rsid w:val="001D49F5"/>
    <w:rsid w:val="001D4A07"/>
    <w:rsid w:val="001D789A"/>
    <w:rsid w:val="001E28D0"/>
    <w:rsid w:val="001E458B"/>
    <w:rsid w:val="001E6DFA"/>
    <w:rsid w:val="001F16AC"/>
    <w:rsid w:val="001F28E7"/>
    <w:rsid w:val="001F4A09"/>
    <w:rsid w:val="001F4C14"/>
    <w:rsid w:val="001F659F"/>
    <w:rsid w:val="00205109"/>
    <w:rsid w:val="00205F05"/>
    <w:rsid w:val="0022452B"/>
    <w:rsid w:val="00225B3B"/>
    <w:rsid w:val="0024145E"/>
    <w:rsid w:val="002448EA"/>
    <w:rsid w:val="00252596"/>
    <w:rsid w:val="00255028"/>
    <w:rsid w:val="00256315"/>
    <w:rsid w:val="002604A2"/>
    <w:rsid w:val="00260EDC"/>
    <w:rsid w:val="00261E55"/>
    <w:rsid w:val="00262061"/>
    <w:rsid w:val="00266230"/>
    <w:rsid w:val="00283A2D"/>
    <w:rsid w:val="00287105"/>
    <w:rsid w:val="002938FF"/>
    <w:rsid w:val="0029517D"/>
    <w:rsid w:val="002959F6"/>
    <w:rsid w:val="002A2B44"/>
    <w:rsid w:val="002A3E6F"/>
    <w:rsid w:val="002A50C3"/>
    <w:rsid w:val="002B2352"/>
    <w:rsid w:val="002C167E"/>
    <w:rsid w:val="002C2260"/>
    <w:rsid w:val="002C6D80"/>
    <w:rsid w:val="002D236D"/>
    <w:rsid w:val="002D354E"/>
    <w:rsid w:val="002D796A"/>
    <w:rsid w:val="002D7CAF"/>
    <w:rsid w:val="002E21A2"/>
    <w:rsid w:val="00300A89"/>
    <w:rsid w:val="003056A8"/>
    <w:rsid w:val="00306040"/>
    <w:rsid w:val="00307503"/>
    <w:rsid w:val="003109E5"/>
    <w:rsid w:val="003116A4"/>
    <w:rsid w:val="00312DD0"/>
    <w:rsid w:val="00315BFC"/>
    <w:rsid w:val="00320F23"/>
    <w:rsid w:val="003220DD"/>
    <w:rsid w:val="00322E43"/>
    <w:rsid w:val="00323B9F"/>
    <w:rsid w:val="003240ED"/>
    <w:rsid w:val="00331BC5"/>
    <w:rsid w:val="0033336C"/>
    <w:rsid w:val="00334C67"/>
    <w:rsid w:val="00340061"/>
    <w:rsid w:val="00351463"/>
    <w:rsid w:val="00352AF6"/>
    <w:rsid w:val="00353346"/>
    <w:rsid w:val="003624B8"/>
    <w:rsid w:val="00362FC0"/>
    <w:rsid w:val="00371A65"/>
    <w:rsid w:val="00372E64"/>
    <w:rsid w:val="00373F7D"/>
    <w:rsid w:val="0037441B"/>
    <w:rsid w:val="00374FE6"/>
    <w:rsid w:val="00375A5A"/>
    <w:rsid w:val="00382116"/>
    <w:rsid w:val="00382407"/>
    <w:rsid w:val="003835FD"/>
    <w:rsid w:val="00383A50"/>
    <w:rsid w:val="00386B35"/>
    <w:rsid w:val="00387C4F"/>
    <w:rsid w:val="00393C56"/>
    <w:rsid w:val="003A25F6"/>
    <w:rsid w:val="003C0538"/>
    <w:rsid w:val="003C196F"/>
    <w:rsid w:val="003C4219"/>
    <w:rsid w:val="003C5697"/>
    <w:rsid w:val="003C6A9E"/>
    <w:rsid w:val="003C6EEE"/>
    <w:rsid w:val="003D0621"/>
    <w:rsid w:val="003D279B"/>
    <w:rsid w:val="003D452D"/>
    <w:rsid w:val="003E0538"/>
    <w:rsid w:val="003E35C5"/>
    <w:rsid w:val="003E44C3"/>
    <w:rsid w:val="003F0312"/>
    <w:rsid w:val="003F1421"/>
    <w:rsid w:val="003F2F74"/>
    <w:rsid w:val="003F3FE0"/>
    <w:rsid w:val="003F7011"/>
    <w:rsid w:val="00403F6F"/>
    <w:rsid w:val="00406F23"/>
    <w:rsid w:val="004114FC"/>
    <w:rsid w:val="004141C6"/>
    <w:rsid w:val="00414306"/>
    <w:rsid w:val="004145A7"/>
    <w:rsid w:val="00417F26"/>
    <w:rsid w:val="004212B4"/>
    <w:rsid w:val="00423FD6"/>
    <w:rsid w:val="00427788"/>
    <w:rsid w:val="0043758D"/>
    <w:rsid w:val="00437700"/>
    <w:rsid w:val="00442F1E"/>
    <w:rsid w:val="00444930"/>
    <w:rsid w:val="00444D2E"/>
    <w:rsid w:val="00446C0A"/>
    <w:rsid w:val="00447273"/>
    <w:rsid w:val="004501E3"/>
    <w:rsid w:val="004576CD"/>
    <w:rsid w:val="00461956"/>
    <w:rsid w:val="00462367"/>
    <w:rsid w:val="00463E7F"/>
    <w:rsid w:val="0046465C"/>
    <w:rsid w:val="00464C37"/>
    <w:rsid w:val="00465D9A"/>
    <w:rsid w:val="004732CA"/>
    <w:rsid w:val="004734B3"/>
    <w:rsid w:val="00473FB4"/>
    <w:rsid w:val="0048188F"/>
    <w:rsid w:val="00482178"/>
    <w:rsid w:val="00495486"/>
    <w:rsid w:val="00496955"/>
    <w:rsid w:val="004A00FE"/>
    <w:rsid w:val="004A061F"/>
    <w:rsid w:val="004A15A7"/>
    <w:rsid w:val="004A31BD"/>
    <w:rsid w:val="004A6B01"/>
    <w:rsid w:val="004B2040"/>
    <w:rsid w:val="004B6202"/>
    <w:rsid w:val="004B71A4"/>
    <w:rsid w:val="004C2531"/>
    <w:rsid w:val="004C2EF2"/>
    <w:rsid w:val="004C3A15"/>
    <w:rsid w:val="004C7E08"/>
    <w:rsid w:val="004D22C0"/>
    <w:rsid w:val="004D3FBD"/>
    <w:rsid w:val="004D4DD5"/>
    <w:rsid w:val="004D593D"/>
    <w:rsid w:val="004E7587"/>
    <w:rsid w:val="004F0D7F"/>
    <w:rsid w:val="004F3180"/>
    <w:rsid w:val="00501535"/>
    <w:rsid w:val="00504EBE"/>
    <w:rsid w:val="0051045B"/>
    <w:rsid w:val="005112B4"/>
    <w:rsid w:val="005113CD"/>
    <w:rsid w:val="00514424"/>
    <w:rsid w:val="00515C65"/>
    <w:rsid w:val="005164A8"/>
    <w:rsid w:val="00527C81"/>
    <w:rsid w:val="00531673"/>
    <w:rsid w:val="00534960"/>
    <w:rsid w:val="00535724"/>
    <w:rsid w:val="0053635B"/>
    <w:rsid w:val="00541D5F"/>
    <w:rsid w:val="00543014"/>
    <w:rsid w:val="00543B90"/>
    <w:rsid w:val="00544C77"/>
    <w:rsid w:val="00544DD3"/>
    <w:rsid w:val="00552B4B"/>
    <w:rsid w:val="00552F29"/>
    <w:rsid w:val="00557AEE"/>
    <w:rsid w:val="00560B0B"/>
    <w:rsid w:val="0056239E"/>
    <w:rsid w:val="005627B6"/>
    <w:rsid w:val="00575576"/>
    <w:rsid w:val="00576190"/>
    <w:rsid w:val="00577B64"/>
    <w:rsid w:val="00587E6A"/>
    <w:rsid w:val="0059146A"/>
    <w:rsid w:val="005971D3"/>
    <w:rsid w:val="005A44E8"/>
    <w:rsid w:val="005A5819"/>
    <w:rsid w:val="005A5917"/>
    <w:rsid w:val="005B54CC"/>
    <w:rsid w:val="005C1DF6"/>
    <w:rsid w:val="005C2F94"/>
    <w:rsid w:val="005C3120"/>
    <w:rsid w:val="005C3306"/>
    <w:rsid w:val="005D2088"/>
    <w:rsid w:val="005D4973"/>
    <w:rsid w:val="005D751D"/>
    <w:rsid w:val="005E0B78"/>
    <w:rsid w:val="005E0D0E"/>
    <w:rsid w:val="005F041C"/>
    <w:rsid w:val="005F2A1B"/>
    <w:rsid w:val="005F6E49"/>
    <w:rsid w:val="00602663"/>
    <w:rsid w:val="00606DFC"/>
    <w:rsid w:val="00607F92"/>
    <w:rsid w:val="00615A2D"/>
    <w:rsid w:val="00616987"/>
    <w:rsid w:val="00621167"/>
    <w:rsid w:val="006245B7"/>
    <w:rsid w:val="00631397"/>
    <w:rsid w:val="00633F44"/>
    <w:rsid w:val="0063659E"/>
    <w:rsid w:val="006370F2"/>
    <w:rsid w:val="00637F32"/>
    <w:rsid w:val="00641572"/>
    <w:rsid w:val="00644685"/>
    <w:rsid w:val="00645320"/>
    <w:rsid w:val="006473AF"/>
    <w:rsid w:val="00660A18"/>
    <w:rsid w:val="0066297E"/>
    <w:rsid w:val="006657C1"/>
    <w:rsid w:val="00680F2E"/>
    <w:rsid w:val="00680FE2"/>
    <w:rsid w:val="006830A1"/>
    <w:rsid w:val="00683F99"/>
    <w:rsid w:val="00684432"/>
    <w:rsid w:val="00684E2D"/>
    <w:rsid w:val="00691B41"/>
    <w:rsid w:val="00693B32"/>
    <w:rsid w:val="00696BD9"/>
    <w:rsid w:val="00696FA3"/>
    <w:rsid w:val="006A5D56"/>
    <w:rsid w:val="006A70A6"/>
    <w:rsid w:val="006B4ED6"/>
    <w:rsid w:val="006B6A2E"/>
    <w:rsid w:val="006B721F"/>
    <w:rsid w:val="006C4660"/>
    <w:rsid w:val="006C6584"/>
    <w:rsid w:val="006C6B9A"/>
    <w:rsid w:val="006C734E"/>
    <w:rsid w:val="006D0279"/>
    <w:rsid w:val="006D1233"/>
    <w:rsid w:val="006E5283"/>
    <w:rsid w:val="006F02C8"/>
    <w:rsid w:val="006F3461"/>
    <w:rsid w:val="006F42B5"/>
    <w:rsid w:val="006F4363"/>
    <w:rsid w:val="006F7355"/>
    <w:rsid w:val="00700E98"/>
    <w:rsid w:val="00706857"/>
    <w:rsid w:val="0071341B"/>
    <w:rsid w:val="007162B2"/>
    <w:rsid w:val="00722E49"/>
    <w:rsid w:val="00723D07"/>
    <w:rsid w:val="007278B2"/>
    <w:rsid w:val="00737495"/>
    <w:rsid w:val="007403CA"/>
    <w:rsid w:val="0074094C"/>
    <w:rsid w:val="00742515"/>
    <w:rsid w:val="007434DD"/>
    <w:rsid w:val="00746C15"/>
    <w:rsid w:val="00746FF7"/>
    <w:rsid w:val="00750721"/>
    <w:rsid w:val="00754583"/>
    <w:rsid w:val="00756625"/>
    <w:rsid w:val="0076067D"/>
    <w:rsid w:val="007621B2"/>
    <w:rsid w:val="00766AA9"/>
    <w:rsid w:val="00766C81"/>
    <w:rsid w:val="00772716"/>
    <w:rsid w:val="007756C8"/>
    <w:rsid w:val="00780AFF"/>
    <w:rsid w:val="0079187D"/>
    <w:rsid w:val="0079468D"/>
    <w:rsid w:val="00795CA8"/>
    <w:rsid w:val="00795E90"/>
    <w:rsid w:val="007A2651"/>
    <w:rsid w:val="007A68B5"/>
    <w:rsid w:val="007B1180"/>
    <w:rsid w:val="007B34A1"/>
    <w:rsid w:val="007B4A0E"/>
    <w:rsid w:val="007C2537"/>
    <w:rsid w:val="007C5BA9"/>
    <w:rsid w:val="007C5D1C"/>
    <w:rsid w:val="007C6456"/>
    <w:rsid w:val="007D181F"/>
    <w:rsid w:val="007D3091"/>
    <w:rsid w:val="007D5091"/>
    <w:rsid w:val="007E42CC"/>
    <w:rsid w:val="007E48E3"/>
    <w:rsid w:val="007E55D6"/>
    <w:rsid w:val="007F0C1B"/>
    <w:rsid w:val="007F167C"/>
    <w:rsid w:val="007F3066"/>
    <w:rsid w:val="007F5069"/>
    <w:rsid w:val="007F5AEA"/>
    <w:rsid w:val="008019C0"/>
    <w:rsid w:val="00805EDA"/>
    <w:rsid w:val="00805FE3"/>
    <w:rsid w:val="00812444"/>
    <w:rsid w:val="0081603A"/>
    <w:rsid w:val="00830135"/>
    <w:rsid w:val="0083075D"/>
    <w:rsid w:val="00830824"/>
    <w:rsid w:val="00830D5C"/>
    <w:rsid w:val="0083386B"/>
    <w:rsid w:val="00833BD8"/>
    <w:rsid w:val="008341D7"/>
    <w:rsid w:val="008364D3"/>
    <w:rsid w:val="00843B0E"/>
    <w:rsid w:val="00845EAB"/>
    <w:rsid w:val="008536BB"/>
    <w:rsid w:val="00854048"/>
    <w:rsid w:val="008541BD"/>
    <w:rsid w:val="008560D6"/>
    <w:rsid w:val="00864087"/>
    <w:rsid w:val="00870C0E"/>
    <w:rsid w:val="008715C6"/>
    <w:rsid w:val="00872EDB"/>
    <w:rsid w:val="00872FA9"/>
    <w:rsid w:val="00875545"/>
    <w:rsid w:val="00876812"/>
    <w:rsid w:val="00877AF8"/>
    <w:rsid w:val="00882FDB"/>
    <w:rsid w:val="00886E59"/>
    <w:rsid w:val="00887A37"/>
    <w:rsid w:val="00890512"/>
    <w:rsid w:val="00896310"/>
    <w:rsid w:val="008A0F19"/>
    <w:rsid w:val="008A28B8"/>
    <w:rsid w:val="008A5FBC"/>
    <w:rsid w:val="008B08CF"/>
    <w:rsid w:val="008B39B0"/>
    <w:rsid w:val="008B490C"/>
    <w:rsid w:val="008B79CC"/>
    <w:rsid w:val="008C4B14"/>
    <w:rsid w:val="008C64B5"/>
    <w:rsid w:val="008D6FAE"/>
    <w:rsid w:val="008E2B3C"/>
    <w:rsid w:val="008E2D12"/>
    <w:rsid w:val="008F132E"/>
    <w:rsid w:val="008F2F0A"/>
    <w:rsid w:val="00900941"/>
    <w:rsid w:val="00910BB4"/>
    <w:rsid w:val="00913385"/>
    <w:rsid w:val="0093071C"/>
    <w:rsid w:val="009342E2"/>
    <w:rsid w:val="0093447E"/>
    <w:rsid w:val="00946654"/>
    <w:rsid w:val="00957D3E"/>
    <w:rsid w:val="0096070F"/>
    <w:rsid w:val="00962118"/>
    <w:rsid w:val="00962397"/>
    <w:rsid w:val="00964957"/>
    <w:rsid w:val="009672E9"/>
    <w:rsid w:val="00970109"/>
    <w:rsid w:val="00972DB6"/>
    <w:rsid w:val="009745C8"/>
    <w:rsid w:val="0097480A"/>
    <w:rsid w:val="00976976"/>
    <w:rsid w:val="00980CB1"/>
    <w:rsid w:val="009815C5"/>
    <w:rsid w:val="00995141"/>
    <w:rsid w:val="00996012"/>
    <w:rsid w:val="009A3F9A"/>
    <w:rsid w:val="009A7D34"/>
    <w:rsid w:val="009B74FA"/>
    <w:rsid w:val="009C0BC7"/>
    <w:rsid w:val="009C1969"/>
    <w:rsid w:val="009C3A2C"/>
    <w:rsid w:val="009C3E80"/>
    <w:rsid w:val="009C70FB"/>
    <w:rsid w:val="009C78EA"/>
    <w:rsid w:val="009D03AF"/>
    <w:rsid w:val="009D0F3C"/>
    <w:rsid w:val="009D3031"/>
    <w:rsid w:val="009D4749"/>
    <w:rsid w:val="009D4C09"/>
    <w:rsid w:val="009D4FB8"/>
    <w:rsid w:val="009D7299"/>
    <w:rsid w:val="009E060F"/>
    <w:rsid w:val="009E3A60"/>
    <w:rsid w:val="009E53EB"/>
    <w:rsid w:val="009E5F04"/>
    <w:rsid w:val="009F4D80"/>
    <w:rsid w:val="00A012C0"/>
    <w:rsid w:val="00A06512"/>
    <w:rsid w:val="00A07F43"/>
    <w:rsid w:val="00A114D6"/>
    <w:rsid w:val="00A155AE"/>
    <w:rsid w:val="00A24E86"/>
    <w:rsid w:val="00A26E25"/>
    <w:rsid w:val="00A4216B"/>
    <w:rsid w:val="00A5026D"/>
    <w:rsid w:val="00A50C2C"/>
    <w:rsid w:val="00A53321"/>
    <w:rsid w:val="00A5535A"/>
    <w:rsid w:val="00A5717F"/>
    <w:rsid w:val="00A60155"/>
    <w:rsid w:val="00A62F11"/>
    <w:rsid w:val="00A654AF"/>
    <w:rsid w:val="00A67B01"/>
    <w:rsid w:val="00A717DB"/>
    <w:rsid w:val="00A829B2"/>
    <w:rsid w:val="00A83099"/>
    <w:rsid w:val="00A8535C"/>
    <w:rsid w:val="00A87CB0"/>
    <w:rsid w:val="00A965D1"/>
    <w:rsid w:val="00A97A5E"/>
    <w:rsid w:val="00AA1261"/>
    <w:rsid w:val="00AB0664"/>
    <w:rsid w:val="00AB13A5"/>
    <w:rsid w:val="00AB14DD"/>
    <w:rsid w:val="00AB1AD0"/>
    <w:rsid w:val="00AB63A1"/>
    <w:rsid w:val="00AB673C"/>
    <w:rsid w:val="00AC7A12"/>
    <w:rsid w:val="00AD05EB"/>
    <w:rsid w:val="00AE1E62"/>
    <w:rsid w:val="00AE2484"/>
    <w:rsid w:val="00AE6C26"/>
    <w:rsid w:val="00AE71F2"/>
    <w:rsid w:val="00AE73E2"/>
    <w:rsid w:val="00AF1C19"/>
    <w:rsid w:val="00AF1C69"/>
    <w:rsid w:val="00AF5AC5"/>
    <w:rsid w:val="00AF6D9A"/>
    <w:rsid w:val="00B02D51"/>
    <w:rsid w:val="00B12E3D"/>
    <w:rsid w:val="00B21F8B"/>
    <w:rsid w:val="00B2666A"/>
    <w:rsid w:val="00B319F7"/>
    <w:rsid w:val="00B34FA9"/>
    <w:rsid w:val="00B36956"/>
    <w:rsid w:val="00B54B00"/>
    <w:rsid w:val="00B633F1"/>
    <w:rsid w:val="00B67154"/>
    <w:rsid w:val="00B70AD5"/>
    <w:rsid w:val="00B721FF"/>
    <w:rsid w:val="00B75B42"/>
    <w:rsid w:val="00B94307"/>
    <w:rsid w:val="00B95369"/>
    <w:rsid w:val="00BA0840"/>
    <w:rsid w:val="00BA2D99"/>
    <w:rsid w:val="00BA5296"/>
    <w:rsid w:val="00BB4EB4"/>
    <w:rsid w:val="00BC5862"/>
    <w:rsid w:val="00BD014F"/>
    <w:rsid w:val="00BD096B"/>
    <w:rsid w:val="00BD257D"/>
    <w:rsid w:val="00BD79F1"/>
    <w:rsid w:val="00BE07BD"/>
    <w:rsid w:val="00BE129A"/>
    <w:rsid w:val="00BE17A4"/>
    <w:rsid w:val="00BE1CD7"/>
    <w:rsid w:val="00BE31CB"/>
    <w:rsid w:val="00BF1294"/>
    <w:rsid w:val="00BF311E"/>
    <w:rsid w:val="00C02B29"/>
    <w:rsid w:val="00C03D7E"/>
    <w:rsid w:val="00C1162C"/>
    <w:rsid w:val="00C2274D"/>
    <w:rsid w:val="00C410F8"/>
    <w:rsid w:val="00C422E2"/>
    <w:rsid w:val="00C437DA"/>
    <w:rsid w:val="00C45125"/>
    <w:rsid w:val="00C45292"/>
    <w:rsid w:val="00C46520"/>
    <w:rsid w:val="00C52D1C"/>
    <w:rsid w:val="00C534AA"/>
    <w:rsid w:val="00C57FA4"/>
    <w:rsid w:val="00C66D94"/>
    <w:rsid w:val="00C66FFF"/>
    <w:rsid w:val="00C67BF6"/>
    <w:rsid w:val="00C7252F"/>
    <w:rsid w:val="00C7346D"/>
    <w:rsid w:val="00C74AFC"/>
    <w:rsid w:val="00C74B0C"/>
    <w:rsid w:val="00C7642B"/>
    <w:rsid w:val="00C81458"/>
    <w:rsid w:val="00C854B4"/>
    <w:rsid w:val="00C855EB"/>
    <w:rsid w:val="00C85FF7"/>
    <w:rsid w:val="00C930D2"/>
    <w:rsid w:val="00C93F82"/>
    <w:rsid w:val="00CA6D63"/>
    <w:rsid w:val="00CA7305"/>
    <w:rsid w:val="00CB26FB"/>
    <w:rsid w:val="00CB4538"/>
    <w:rsid w:val="00CB6D34"/>
    <w:rsid w:val="00CC30A9"/>
    <w:rsid w:val="00CC598D"/>
    <w:rsid w:val="00CC68C7"/>
    <w:rsid w:val="00CD3556"/>
    <w:rsid w:val="00CD7081"/>
    <w:rsid w:val="00CE3F7B"/>
    <w:rsid w:val="00CE6035"/>
    <w:rsid w:val="00CE7518"/>
    <w:rsid w:val="00CF2C54"/>
    <w:rsid w:val="00CF385D"/>
    <w:rsid w:val="00CF6E9C"/>
    <w:rsid w:val="00D11AE2"/>
    <w:rsid w:val="00D15414"/>
    <w:rsid w:val="00D2078E"/>
    <w:rsid w:val="00D210B0"/>
    <w:rsid w:val="00D235AE"/>
    <w:rsid w:val="00D23FA4"/>
    <w:rsid w:val="00D261FF"/>
    <w:rsid w:val="00D271DB"/>
    <w:rsid w:val="00D30FFC"/>
    <w:rsid w:val="00D31790"/>
    <w:rsid w:val="00D474FC"/>
    <w:rsid w:val="00D47EF6"/>
    <w:rsid w:val="00D53635"/>
    <w:rsid w:val="00D53B48"/>
    <w:rsid w:val="00D54303"/>
    <w:rsid w:val="00D56176"/>
    <w:rsid w:val="00D651B4"/>
    <w:rsid w:val="00D65FD0"/>
    <w:rsid w:val="00D66E11"/>
    <w:rsid w:val="00D70F55"/>
    <w:rsid w:val="00D74227"/>
    <w:rsid w:val="00D74F88"/>
    <w:rsid w:val="00D751B5"/>
    <w:rsid w:val="00D8515F"/>
    <w:rsid w:val="00D8659D"/>
    <w:rsid w:val="00D95A42"/>
    <w:rsid w:val="00DA1D91"/>
    <w:rsid w:val="00DA6FF3"/>
    <w:rsid w:val="00DB5FAA"/>
    <w:rsid w:val="00DB6C9B"/>
    <w:rsid w:val="00DC45A4"/>
    <w:rsid w:val="00DC46CB"/>
    <w:rsid w:val="00DC74AC"/>
    <w:rsid w:val="00DC78D7"/>
    <w:rsid w:val="00DC7947"/>
    <w:rsid w:val="00DD133A"/>
    <w:rsid w:val="00DD505E"/>
    <w:rsid w:val="00DE16CF"/>
    <w:rsid w:val="00DE187F"/>
    <w:rsid w:val="00DE3654"/>
    <w:rsid w:val="00DF1C67"/>
    <w:rsid w:val="00DF1D04"/>
    <w:rsid w:val="00DF278E"/>
    <w:rsid w:val="00DF34CE"/>
    <w:rsid w:val="00E00C95"/>
    <w:rsid w:val="00E0320D"/>
    <w:rsid w:val="00E044E4"/>
    <w:rsid w:val="00E06B82"/>
    <w:rsid w:val="00E129C7"/>
    <w:rsid w:val="00E14DEA"/>
    <w:rsid w:val="00E16B22"/>
    <w:rsid w:val="00E20FA4"/>
    <w:rsid w:val="00E23646"/>
    <w:rsid w:val="00E403E0"/>
    <w:rsid w:val="00E474F9"/>
    <w:rsid w:val="00E53857"/>
    <w:rsid w:val="00E56B09"/>
    <w:rsid w:val="00E5702F"/>
    <w:rsid w:val="00E60CCC"/>
    <w:rsid w:val="00E67258"/>
    <w:rsid w:val="00E702B1"/>
    <w:rsid w:val="00E73732"/>
    <w:rsid w:val="00E74D94"/>
    <w:rsid w:val="00E77AB9"/>
    <w:rsid w:val="00E82CC3"/>
    <w:rsid w:val="00E82F8B"/>
    <w:rsid w:val="00E924A4"/>
    <w:rsid w:val="00E9426A"/>
    <w:rsid w:val="00EA365F"/>
    <w:rsid w:val="00EA5F80"/>
    <w:rsid w:val="00EA6E6E"/>
    <w:rsid w:val="00EB3EF7"/>
    <w:rsid w:val="00EB4845"/>
    <w:rsid w:val="00EB5507"/>
    <w:rsid w:val="00EB6C0C"/>
    <w:rsid w:val="00EC0AFB"/>
    <w:rsid w:val="00EC2423"/>
    <w:rsid w:val="00EC383F"/>
    <w:rsid w:val="00ED20F2"/>
    <w:rsid w:val="00ED5A94"/>
    <w:rsid w:val="00EE0732"/>
    <w:rsid w:val="00EE11FB"/>
    <w:rsid w:val="00EE30C2"/>
    <w:rsid w:val="00EE74E7"/>
    <w:rsid w:val="00EF3879"/>
    <w:rsid w:val="00EF3C35"/>
    <w:rsid w:val="00EF3E96"/>
    <w:rsid w:val="00EF40F6"/>
    <w:rsid w:val="00EF5807"/>
    <w:rsid w:val="00EF7FD4"/>
    <w:rsid w:val="00F00F9F"/>
    <w:rsid w:val="00F01BC6"/>
    <w:rsid w:val="00F051DD"/>
    <w:rsid w:val="00F05430"/>
    <w:rsid w:val="00F130B2"/>
    <w:rsid w:val="00F1646A"/>
    <w:rsid w:val="00F17DA3"/>
    <w:rsid w:val="00F22984"/>
    <w:rsid w:val="00F3099A"/>
    <w:rsid w:val="00F35825"/>
    <w:rsid w:val="00F4345E"/>
    <w:rsid w:val="00F45EE3"/>
    <w:rsid w:val="00F514FC"/>
    <w:rsid w:val="00F525C0"/>
    <w:rsid w:val="00F53C46"/>
    <w:rsid w:val="00F55128"/>
    <w:rsid w:val="00F6179B"/>
    <w:rsid w:val="00F71729"/>
    <w:rsid w:val="00F7332C"/>
    <w:rsid w:val="00F75A7C"/>
    <w:rsid w:val="00F775C7"/>
    <w:rsid w:val="00F80D43"/>
    <w:rsid w:val="00F810D4"/>
    <w:rsid w:val="00F813B0"/>
    <w:rsid w:val="00F816A3"/>
    <w:rsid w:val="00F82148"/>
    <w:rsid w:val="00F927A1"/>
    <w:rsid w:val="00FA5FD1"/>
    <w:rsid w:val="00FB6A5D"/>
    <w:rsid w:val="00FB71E0"/>
    <w:rsid w:val="00FB7E86"/>
    <w:rsid w:val="00FC283C"/>
    <w:rsid w:val="00FC2CF0"/>
    <w:rsid w:val="00FC5297"/>
    <w:rsid w:val="00FD340C"/>
    <w:rsid w:val="00FE0F99"/>
    <w:rsid w:val="00FE2659"/>
    <w:rsid w:val="00FE4636"/>
    <w:rsid w:val="00FE60AD"/>
    <w:rsid w:val="00FF45FA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352E8B1"/>
  <w15:docId w15:val="{39056BDD-E920-4ED8-AB5A-B3686B26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ru-RU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4"/>
    <w:rPr>
      <w:rFonts w:eastAsia="Batang"/>
      <w:szCs w:val="20"/>
      <w:lang w:eastAsia="ru-RU"/>
    </w:rPr>
  </w:style>
  <w:style w:type="paragraph" w:styleId="1">
    <w:name w:val="heading 1"/>
    <w:basedOn w:val="10"/>
    <w:next w:val="10"/>
    <w:rsid w:val="007918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918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918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918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7918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918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rsid w:val="0079187D"/>
  </w:style>
  <w:style w:type="table" w:customStyle="1" w:styleId="TableNormal">
    <w:name w:val="Table Normal"/>
    <w:rsid w:val="007918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918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70904"/>
  </w:style>
  <w:style w:type="paragraph" w:styleId="a6">
    <w:name w:val="footer"/>
    <w:basedOn w:val="a"/>
    <w:link w:val="a7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70904"/>
  </w:style>
  <w:style w:type="character" w:styleId="a8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39"/>
    <w:rsid w:val="000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b">
    <w:name w:val="No Spacing"/>
    <w:uiPriority w:val="1"/>
    <w:qFormat/>
    <w:rsid w:val="00487A5C"/>
    <w:pPr>
      <w:spacing w:after="0"/>
    </w:pPr>
    <w:rPr>
      <w:rFonts w:eastAsia="Batang"/>
      <w:szCs w:val="20"/>
      <w:lang w:eastAsia="ru-RU"/>
    </w:rPr>
  </w:style>
  <w:style w:type="character" w:customStyle="1" w:styleId="apple-converted-space">
    <w:name w:val="apple-converted-space"/>
    <w:rsid w:val="004274FC"/>
  </w:style>
  <w:style w:type="paragraph" w:styleId="ac">
    <w:name w:val="Balloon Text"/>
    <w:basedOn w:val="a"/>
    <w:link w:val="ad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D827E8"/>
    <w:rPr>
      <w:b/>
      <w:bCs/>
    </w:rPr>
  </w:style>
  <w:style w:type="paragraph" w:customStyle="1" w:styleId="af">
    <w:name w:val="Содержимое таблицы"/>
    <w:basedOn w:val="a"/>
    <w:uiPriority w:val="99"/>
    <w:rsid w:val="00D827E8"/>
    <w:pPr>
      <w:suppressLineNumbers/>
      <w:spacing w:before="0" w:after="0"/>
    </w:pPr>
    <w:rPr>
      <w:rFonts w:eastAsia="MS Mincho"/>
      <w:szCs w:val="24"/>
    </w:rPr>
  </w:style>
  <w:style w:type="paragraph" w:styleId="af0">
    <w:name w:val="Subtitle"/>
    <w:basedOn w:val="10"/>
    <w:next w:val="10"/>
    <w:rsid w:val="007918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4114FC"/>
    <w:rPr>
      <w:color w:val="954F72" w:themeColor="followedHyperlink"/>
      <w:u w:val="single"/>
    </w:rPr>
  </w:style>
  <w:style w:type="paragraph" w:styleId="af9">
    <w:name w:val="Normal (Web)"/>
    <w:basedOn w:val="a"/>
    <w:uiPriority w:val="99"/>
    <w:unhideWhenUsed/>
    <w:rsid w:val="00535724"/>
    <w:pPr>
      <w:spacing w:beforeAutospacing="1" w:afterAutospacing="1"/>
    </w:pPr>
    <w:rPr>
      <w:rFonts w:eastAsia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hncyfWMxF6G71/hSlj04kK/v3Q==">AMUW2mWdGrWIbvpuk+hb6CcCsvjo5eEuOfdB+QkhZPpSIOE3LyhZ+jZ8DS44NbHItDQ+TmNQUX8bgYwBMZFOqSAHcfhXb4ze7ITxIPXdj0toaBPG86LE6jINDuFCAbgeEgWxzB5GkGlk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61B325FA2FE84E8DA31298ED260641" ma:contentTypeVersion="11" ma:contentTypeDescription="Создание документа." ma:contentTypeScope="" ma:versionID="7578dc48021d59944e84165a66b7b286">
  <xsd:schema xmlns:xsd="http://www.w3.org/2001/XMLSchema" xmlns:xs="http://www.w3.org/2001/XMLSchema" xmlns:p="http://schemas.microsoft.com/office/2006/metadata/properties" xmlns:ns2="3ccf9423-8f1a-4106-ab5e-ca18de1324ff" xmlns:ns3="5c5fde91-27ff-4e71-8145-08be556f06aa" targetNamespace="http://schemas.microsoft.com/office/2006/metadata/properties" ma:root="true" ma:fieldsID="150032e39a80833221ab50979ed38767" ns2:_="" ns3:_="">
    <xsd:import namespace="3ccf9423-8f1a-4106-ab5e-ca18de1324ff"/>
    <xsd:import namespace="5c5fde91-27ff-4e71-8145-08be556f0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f9423-8f1a-4106-ab5e-ca18de132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f120b80-88c1-421c-a12c-8f8024468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fde91-27ff-4e71-8145-08be556f0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c78f70-b727-494a-bb7d-e6b51263be2a}" ma:internalName="TaxCatchAll" ma:showField="CatchAllData" ma:web="5c5fde91-27ff-4e71-8145-08be556f0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f9423-8f1a-4106-ab5e-ca18de1324ff">
      <Terms xmlns="http://schemas.microsoft.com/office/infopath/2007/PartnerControls"/>
    </lcf76f155ced4ddcb4097134ff3c332f>
    <TaxCatchAll xmlns="5c5fde91-27ff-4e71-8145-08be556f06a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6B8AC2F-8B07-4F47-A3E1-50B7872385DE}"/>
</file>

<file path=customXml/itemProps3.xml><?xml version="1.0" encoding="utf-8"?>
<ds:datastoreItem xmlns:ds="http://schemas.openxmlformats.org/officeDocument/2006/customXml" ds:itemID="{D8C9F6DF-7E47-4D6E-8AE7-81323F69BDCC}"/>
</file>

<file path=customXml/itemProps4.xml><?xml version="1.0" encoding="utf-8"?>
<ds:datastoreItem xmlns:ds="http://schemas.openxmlformats.org/officeDocument/2006/customXml" ds:itemID="{77D46ECB-93B5-4F75-AA17-6AD444041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Alexandr Nikolayev</cp:lastModifiedBy>
  <cp:revision>2</cp:revision>
  <dcterms:created xsi:type="dcterms:W3CDTF">2025-02-08T20:03:00Z</dcterms:created>
  <dcterms:modified xsi:type="dcterms:W3CDTF">2025-02-08T20:03:00Z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0x0101004761B325FA2FE84E8DA31298ED260641</vt:lpwstr>
  </property>
</Properties>
</file>